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9F3BF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481E638B" w14:textId="77777777" w:rsidR="00382491" w:rsidRDefault="00382491" w:rsidP="008570B3">
      <w:pPr>
        <w:jc w:val="center"/>
        <w:rPr>
          <w:rFonts w:ascii="Cambria" w:hAnsi="Cambria"/>
          <w:b/>
          <w:color w:val="002060"/>
          <w:szCs w:val="22"/>
        </w:rPr>
      </w:pPr>
    </w:p>
    <w:p w14:paraId="560EB00D" w14:textId="77777777" w:rsidR="00CD3993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4922B7">
        <w:rPr>
          <w:rFonts w:ascii="Cambria" w:hAnsi="Cambria"/>
          <w:b/>
          <w:color w:val="002060"/>
          <w:sz w:val="28"/>
          <w:szCs w:val="28"/>
        </w:rPr>
        <w:t>THREE CROSSES COMMUNITY COUNCIL REMOTE MEETING</w:t>
      </w:r>
      <w:r w:rsidR="00CD3993">
        <w:rPr>
          <w:rFonts w:ascii="Cambria" w:hAnsi="Cambria"/>
          <w:b/>
          <w:color w:val="002060"/>
          <w:sz w:val="28"/>
          <w:szCs w:val="28"/>
        </w:rPr>
        <w:t xml:space="preserve"> </w:t>
      </w:r>
    </w:p>
    <w:p w14:paraId="652A82BC" w14:textId="47F3263C" w:rsidR="00382491" w:rsidRPr="004922B7" w:rsidRDefault="00CD3993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HELD ON MS TEAMS</w:t>
      </w:r>
    </w:p>
    <w:p w14:paraId="3A4CF4BB" w14:textId="5B766FA8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Commencing @ </w:t>
      </w:r>
      <w:r w:rsidR="004922B7">
        <w:rPr>
          <w:rFonts w:ascii="Cambria" w:hAnsi="Cambria"/>
          <w:b/>
          <w:color w:val="002060"/>
          <w:sz w:val="28"/>
          <w:szCs w:val="28"/>
        </w:rPr>
        <w:t>7.</w:t>
      </w:r>
      <w:r w:rsidR="00CD3993">
        <w:rPr>
          <w:rFonts w:ascii="Cambria" w:hAnsi="Cambria"/>
          <w:b/>
          <w:color w:val="002060"/>
          <w:sz w:val="28"/>
          <w:szCs w:val="28"/>
        </w:rPr>
        <w:t>3</w:t>
      </w:r>
      <w:r w:rsidR="004922B7">
        <w:rPr>
          <w:rFonts w:ascii="Cambria" w:hAnsi="Cambria"/>
          <w:b/>
          <w:color w:val="002060"/>
          <w:sz w:val="28"/>
          <w:szCs w:val="28"/>
        </w:rPr>
        <w:t>0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pm </w:t>
      </w:r>
    </w:p>
    <w:p w14:paraId="53873A45" w14:textId="77777777" w:rsidR="00382491" w:rsidRPr="00382491" w:rsidRDefault="00382491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4387C5A" w14:textId="63D73D12" w:rsidR="008570B3" w:rsidRPr="00382491" w:rsidRDefault="008570B3" w:rsidP="008570B3">
      <w:pPr>
        <w:jc w:val="center"/>
        <w:rPr>
          <w:rFonts w:ascii="Cambria" w:hAnsi="Cambria"/>
          <w:b/>
          <w:color w:val="002060"/>
          <w:sz w:val="28"/>
          <w:szCs w:val="28"/>
        </w:rPr>
      </w:pPr>
      <w:r w:rsidRPr="00382491">
        <w:rPr>
          <w:rFonts w:ascii="Cambria" w:hAnsi="Cambria"/>
          <w:b/>
          <w:color w:val="002060"/>
          <w:sz w:val="28"/>
          <w:szCs w:val="28"/>
        </w:rPr>
        <w:t xml:space="preserve">Thursday </w:t>
      </w:r>
      <w:r w:rsidR="00FB293A">
        <w:rPr>
          <w:rFonts w:ascii="Cambria" w:hAnsi="Cambria"/>
          <w:b/>
          <w:color w:val="002060"/>
          <w:sz w:val="28"/>
          <w:szCs w:val="28"/>
        </w:rPr>
        <w:t>17</w:t>
      </w:r>
      <w:r w:rsidR="00CD3993">
        <w:rPr>
          <w:rFonts w:ascii="Cambria" w:hAnsi="Cambria"/>
          <w:b/>
          <w:color w:val="002060"/>
          <w:sz w:val="28"/>
          <w:szCs w:val="28"/>
        </w:rPr>
        <w:t>th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FB293A">
        <w:rPr>
          <w:rFonts w:ascii="Cambria" w:hAnsi="Cambria"/>
          <w:b/>
          <w:color w:val="002060"/>
          <w:sz w:val="28"/>
          <w:szCs w:val="28"/>
        </w:rPr>
        <w:t>June</w:t>
      </w:r>
      <w:r w:rsidRPr="00382491">
        <w:rPr>
          <w:rFonts w:ascii="Cambria" w:hAnsi="Cambria"/>
          <w:b/>
          <w:color w:val="002060"/>
          <w:sz w:val="28"/>
          <w:szCs w:val="28"/>
        </w:rPr>
        <w:t xml:space="preserve"> 20</w:t>
      </w:r>
      <w:r w:rsidR="00382491" w:rsidRPr="00382491">
        <w:rPr>
          <w:rFonts w:ascii="Cambria" w:hAnsi="Cambria"/>
          <w:b/>
          <w:color w:val="002060"/>
          <w:sz w:val="28"/>
          <w:szCs w:val="28"/>
        </w:rPr>
        <w:t>2</w:t>
      </w:r>
      <w:r w:rsidR="00CD3993">
        <w:rPr>
          <w:rFonts w:ascii="Cambria" w:hAnsi="Cambria"/>
          <w:b/>
          <w:color w:val="002060"/>
          <w:sz w:val="28"/>
          <w:szCs w:val="28"/>
        </w:rPr>
        <w:t>1</w:t>
      </w:r>
    </w:p>
    <w:p w14:paraId="660786DF" w14:textId="77777777" w:rsidR="00AC4A5C" w:rsidRPr="00382491" w:rsidRDefault="00AC4A5C" w:rsidP="008570B3">
      <w:pPr>
        <w:jc w:val="center"/>
        <w:rPr>
          <w:rFonts w:ascii="Cambria" w:hAnsi="Cambria"/>
          <w:sz w:val="28"/>
          <w:szCs w:val="28"/>
        </w:rPr>
      </w:pPr>
    </w:p>
    <w:p w14:paraId="4C442EFC" w14:textId="77777777" w:rsidR="008570B3" w:rsidRDefault="008570B3" w:rsidP="008570B3">
      <w:pPr>
        <w:rPr>
          <w:rFonts w:ascii="Cambria" w:hAnsi="Cambria"/>
          <w:sz w:val="28"/>
        </w:rPr>
      </w:pPr>
    </w:p>
    <w:p w14:paraId="72B12ABF" w14:textId="77777777" w:rsidR="008570B3" w:rsidRPr="003162C5" w:rsidRDefault="00AC4A5C" w:rsidP="00AC4A5C">
      <w:pPr>
        <w:rPr>
          <w:rFonts w:ascii="Cambria" w:hAnsi="Cambria"/>
          <w:b/>
          <w:sz w:val="28"/>
          <w:szCs w:val="28"/>
        </w:rPr>
      </w:pPr>
      <w:r w:rsidRPr="00AC4A5C">
        <w:rPr>
          <w:rFonts w:ascii="Cambria" w:hAnsi="Cambria"/>
          <w:sz w:val="36"/>
        </w:rPr>
        <w:t xml:space="preserve">                                             </w:t>
      </w:r>
      <w:r w:rsidR="008570B3" w:rsidRPr="003162C5">
        <w:rPr>
          <w:rFonts w:ascii="Cambria" w:hAnsi="Cambria"/>
          <w:b/>
          <w:sz w:val="28"/>
          <w:szCs w:val="28"/>
        </w:rPr>
        <w:t>A</w:t>
      </w:r>
      <w:r w:rsidRPr="003162C5">
        <w:rPr>
          <w:rFonts w:ascii="Cambria" w:hAnsi="Cambria"/>
          <w:b/>
          <w:sz w:val="28"/>
          <w:szCs w:val="28"/>
        </w:rPr>
        <w:t>GENDA</w:t>
      </w:r>
    </w:p>
    <w:p w14:paraId="11C1DA53" w14:textId="77777777" w:rsidR="008D3E0E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Chairman’s Report</w:t>
      </w:r>
    </w:p>
    <w:p w14:paraId="54E15C39" w14:textId="77777777" w:rsidR="008570B3" w:rsidRPr="006F09BF" w:rsidRDefault="008D3E0E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</w:p>
    <w:p w14:paraId="649BC7C7" w14:textId="457FDF3B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 of personal interests</w:t>
      </w:r>
    </w:p>
    <w:p w14:paraId="55A3C235" w14:textId="19FEBE92" w:rsidR="00AB26F2" w:rsidRPr="006F09BF" w:rsidRDefault="00AB26F2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Co-opt a new member of the Community </w:t>
      </w:r>
      <w:proofErr w:type="spellStart"/>
      <w:r>
        <w:rPr>
          <w:rFonts w:ascii="Cambria" w:hAnsi="Cambria"/>
          <w:sz w:val="28"/>
        </w:rPr>
        <w:t>Councillor</w:t>
      </w:r>
      <w:proofErr w:type="spellEnd"/>
    </w:p>
    <w:p w14:paraId="474C0BAA" w14:textId="44AC57D0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confirm the minutes of the meeting</w:t>
      </w:r>
      <w:r w:rsidR="00382491"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held on </w:t>
      </w:r>
      <w:r w:rsidR="008D3E0E">
        <w:rPr>
          <w:rFonts w:ascii="Cambria" w:hAnsi="Cambria"/>
          <w:sz w:val="28"/>
        </w:rPr>
        <w:t xml:space="preserve">the </w:t>
      </w:r>
      <w:r w:rsidR="00CD3993">
        <w:rPr>
          <w:rFonts w:ascii="Cambria" w:hAnsi="Cambria"/>
          <w:sz w:val="28"/>
        </w:rPr>
        <w:t>2</w:t>
      </w:r>
      <w:r w:rsidR="00FB293A">
        <w:rPr>
          <w:rFonts w:ascii="Cambria" w:hAnsi="Cambria"/>
          <w:sz w:val="28"/>
        </w:rPr>
        <w:t>0th</w:t>
      </w:r>
      <w:r w:rsidR="00680AA8">
        <w:rPr>
          <w:rFonts w:ascii="Cambria" w:hAnsi="Cambria"/>
          <w:sz w:val="28"/>
        </w:rPr>
        <w:t xml:space="preserve"> </w:t>
      </w:r>
      <w:r w:rsidR="00FB293A">
        <w:rPr>
          <w:rFonts w:ascii="Cambria" w:hAnsi="Cambria"/>
          <w:sz w:val="28"/>
        </w:rPr>
        <w:t xml:space="preserve">May </w:t>
      </w:r>
      <w:r w:rsidR="00CD3993">
        <w:rPr>
          <w:rFonts w:ascii="Cambria" w:hAnsi="Cambria"/>
          <w:sz w:val="28"/>
        </w:rPr>
        <w:t>2021</w:t>
      </w:r>
    </w:p>
    <w:p w14:paraId="4B684196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Matters arising</w:t>
      </w:r>
    </w:p>
    <w:p w14:paraId="79A9069C" w14:textId="77777777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Clerks Report &amp; Correspondence</w:t>
      </w:r>
    </w:p>
    <w:p w14:paraId="232E42B6" w14:textId="505BB24A" w:rsidR="008570B3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Accounts for payment/Financial Report</w:t>
      </w:r>
      <w:r w:rsidR="00915B68">
        <w:rPr>
          <w:rFonts w:ascii="Cambria" w:hAnsi="Cambria"/>
          <w:sz w:val="28"/>
        </w:rPr>
        <w:t xml:space="preserve"> for </w:t>
      </w:r>
      <w:r w:rsidR="00FB293A">
        <w:rPr>
          <w:rFonts w:ascii="Cambria" w:hAnsi="Cambria"/>
          <w:sz w:val="28"/>
        </w:rPr>
        <w:t>June</w:t>
      </w:r>
    </w:p>
    <w:p w14:paraId="04CEA689" w14:textId="6E88E656" w:rsidR="008570B3" w:rsidRPr="006F09BF" w:rsidRDefault="008570B3" w:rsidP="008570B3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Community</w:t>
      </w:r>
      <w:r w:rsidR="00FE1CAD">
        <w:rPr>
          <w:rFonts w:ascii="Cambria" w:hAnsi="Cambria"/>
          <w:sz w:val="28"/>
        </w:rPr>
        <w:t xml:space="preserve"> </w:t>
      </w:r>
      <w:r w:rsidR="0094038D">
        <w:rPr>
          <w:rFonts w:ascii="Cambria" w:hAnsi="Cambria"/>
          <w:sz w:val="28"/>
        </w:rPr>
        <w:t>Communications</w:t>
      </w:r>
      <w:r w:rsidR="00382491">
        <w:rPr>
          <w:rFonts w:ascii="Cambria" w:hAnsi="Cambria"/>
          <w:sz w:val="28"/>
        </w:rPr>
        <w:t xml:space="preserve"> &amp; Events</w:t>
      </w:r>
    </w:p>
    <w:p w14:paraId="06D78427" w14:textId="7E56E30E" w:rsidR="008570B3" w:rsidRPr="006F09BF" w:rsidRDefault="008D3E0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</w:t>
      </w:r>
      <w:r w:rsidR="008570B3" w:rsidRPr="006F09BF">
        <w:rPr>
          <w:rFonts w:ascii="Cambria" w:hAnsi="Cambria"/>
          <w:sz w:val="28"/>
        </w:rPr>
        <w:t xml:space="preserve">apital Projects – </w:t>
      </w:r>
      <w:r w:rsidR="00A63C3F">
        <w:rPr>
          <w:rFonts w:ascii="Cambria" w:hAnsi="Cambria"/>
          <w:sz w:val="28"/>
        </w:rPr>
        <w:t xml:space="preserve">Outdoor Gym </w:t>
      </w:r>
      <w:r w:rsidR="00F01C90">
        <w:rPr>
          <w:rFonts w:ascii="Cambria" w:hAnsi="Cambria"/>
          <w:sz w:val="28"/>
        </w:rPr>
        <w:t xml:space="preserve">&amp; Pathway </w:t>
      </w:r>
      <w:r w:rsidR="00382491">
        <w:rPr>
          <w:rFonts w:ascii="Cambria" w:hAnsi="Cambria"/>
          <w:sz w:val="28"/>
        </w:rPr>
        <w:t>Update</w:t>
      </w:r>
    </w:p>
    <w:p w14:paraId="14F5905B" w14:textId="7E4C8417" w:rsidR="008570B3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City Council Matters</w:t>
      </w:r>
    </w:p>
    <w:p w14:paraId="3ED68C49" w14:textId="77777777" w:rsidR="003B6E6E" w:rsidRPr="004E3424" w:rsidRDefault="003B6E6E" w:rsidP="003B6E6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93D84">
        <w:rPr>
          <w:rFonts w:ascii="Cambria" w:hAnsi="Cambria"/>
          <w:sz w:val="28"/>
          <w:szCs w:val="28"/>
        </w:rPr>
        <w:t>To review and approve the following governance documents:</w:t>
      </w:r>
      <w:r>
        <w:rPr>
          <w:rFonts w:ascii="Cambria" w:hAnsi="Cambria"/>
          <w:sz w:val="28"/>
          <w:szCs w:val="28"/>
        </w:rPr>
        <w:t xml:space="preserve"> </w:t>
      </w:r>
      <w:r w:rsidRPr="004E3424">
        <w:rPr>
          <w:rFonts w:ascii="Verdana" w:hAnsi="Verdana"/>
          <w:color w:val="7030A0"/>
        </w:rPr>
        <w:t>The Constitution, Standing Orders &amp; Code of Conduct</w:t>
      </w:r>
    </w:p>
    <w:p w14:paraId="587451E0" w14:textId="77777777" w:rsidR="003B6E6E" w:rsidRPr="006F09BF" w:rsidRDefault="003B6E6E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</w:p>
    <w:p w14:paraId="2BAFB1C6" w14:textId="13442527" w:rsidR="008570B3" w:rsidRDefault="008570B3" w:rsidP="00FB29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Planning Applications</w:t>
      </w:r>
      <w:r w:rsidR="007843F6">
        <w:rPr>
          <w:rFonts w:ascii="Cambria" w:hAnsi="Cambria"/>
          <w:sz w:val="28"/>
        </w:rPr>
        <w:t>:</w:t>
      </w:r>
      <w:r w:rsidR="00F01C90">
        <w:rPr>
          <w:rFonts w:ascii="Cambria" w:hAnsi="Cambria"/>
          <w:sz w:val="28"/>
        </w:rPr>
        <w:t xml:space="preserve"> </w:t>
      </w:r>
      <w:r w:rsidR="00FB293A" w:rsidRPr="00FB293A">
        <w:rPr>
          <w:rFonts w:ascii="Cambria" w:hAnsi="Cambria"/>
          <w:b/>
          <w:bCs/>
          <w:sz w:val="28"/>
        </w:rPr>
        <w:t>2021/1382/FUL</w:t>
      </w:r>
      <w:r w:rsidR="00FB293A">
        <w:rPr>
          <w:rFonts w:ascii="Cambria" w:hAnsi="Cambria"/>
          <w:sz w:val="28"/>
        </w:rPr>
        <w:t xml:space="preserve"> 28 </w:t>
      </w:r>
      <w:proofErr w:type="spellStart"/>
      <w:r w:rsidR="00FB293A">
        <w:rPr>
          <w:rFonts w:ascii="Cambria" w:hAnsi="Cambria"/>
          <w:sz w:val="28"/>
        </w:rPr>
        <w:t>Gowerton</w:t>
      </w:r>
      <w:proofErr w:type="spellEnd"/>
      <w:r w:rsidR="00FB293A">
        <w:rPr>
          <w:rFonts w:ascii="Cambria" w:hAnsi="Cambria"/>
          <w:sz w:val="28"/>
        </w:rPr>
        <w:t xml:space="preserve"> Rd, </w:t>
      </w:r>
      <w:r w:rsidR="00FB293A" w:rsidRPr="00FB293A">
        <w:rPr>
          <w:rFonts w:ascii="Cambria" w:hAnsi="Cambria"/>
          <w:sz w:val="28"/>
        </w:rPr>
        <w:t xml:space="preserve">Two </w:t>
      </w:r>
      <w:proofErr w:type="spellStart"/>
      <w:r w:rsidR="00FB293A" w:rsidRPr="00FB293A">
        <w:rPr>
          <w:rFonts w:ascii="Cambria" w:hAnsi="Cambria"/>
          <w:sz w:val="28"/>
        </w:rPr>
        <w:t>storey</w:t>
      </w:r>
      <w:proofErr w:type="spellEnd"/>
      <w:r w:rsidR="00FB293A" w:rsidRPr="00FB293A">
        <w:rPr>
          <w:rFonts w:ascii="Cambria" w:hAnsi="Cambria"/>
          <w:sz w:val="28"/>
        </w:rPr>
        <w:t xml:space="preserve"> front extension incorporating first floor dormer, rear roof</w:t>
      </w:r>
      <w:r w:rsidR="00FB293A">
        <w:rPr>
          <w:rFonts w:ascii="Cambria" w:hAnsi="Cambria"/>
          <w:sz w:val="28"/>
        </w:rPr>
        <w:t xml:space="preserve"> </w:t>
      </w:r>
      <w:r w:rsidR="00FB293A" w:rsidRPr="00FB293A">
        <w:rPr>
          <w:rFonts w:ascii="Cambria" w:hAnsi="Cambria"/>
          <w:sz w:val="28"/>
        </w:rPr>
        <w:t xml:space="preserve">extension with addition of two side </w:t>
      </w:r>
      <w:proofErr w:type="spellStart"/>
      <w:r w:rsidR="00FB293A" w:rsidRPr="00FB293A">
        <w:rPr>
          <w:rFonts w:ascii="Cambria" w:hAnsi="Cambria"/>
          <w:sz w:val="28"/>
        </w:rPr>
        <w:t>rooflights</w:t>
      </w:r>
      <w:proofErr w:type="spellEnd"/>
      <w:r w:rsidR="00FB293A" w:rsidRPr="00FB293A">
        <w:rPr>
          <w:rFonts w:ascii="Cambria" w:hAnsi="Cambria"/>
          <w:sz w:val="28"/>
        </w:rPr>
        <w:t xml:space="preserve"> and provision of second</w:t>
      </w:r>
      <w:r w:rsidR="00FB293A">
        <w:rPr>
          <w:rFonts w:ascii="Cambria" w:hAnsi="Cambria"/>
          <w:sz w:val="28"/>
        </w:rPr>
        <w:t xml:space="preserve"> </w:t>
      </w:r>
      <w:r w:rsidR="00FB293A" w:rsidRPr="00FB293A">
        <w:rPr>
          <w:rFonts w:ascii="Cambria" w:hAnsi="Cambria"/>
          <w:sz w:val="28"/>
        </w:rPr>
        <w:t>floor rear balcony with associated privacy screens and first floor rear</w:t>
      </w:r>
      <w:r w:rsidR="00FB293A">
        <w:rPr>
          <w:rFonts w:ascii="Cambria" w:hAnsi="Cambria"/>
          <w:sz w:val="28"/>
        </w:rPr>
        <w:t xml:space="preserve"> balcony.</w:t>
      </w:r>
      <w:r w:rsidR="000E0A11">
        <w:rPr>
          <w:rFonts w:ascii="Cambria" w:hAnsi="Cambria"/>
          <w:sz w:val="28"/>
        </w:rPr>
        <w:t xml:space="preserve"> </w:t>
      </w:r>
      <w:r w:rsidR="000E0A11" w:rsidRPr="000E0A11">
        <w:rPr>
          <w:rFonts w:ascii="Cambria" w:hAnsi="Cambria"/>
          <w:b/>
          <w:bCs/>
          <w:sz w:val="28"/>
        </w:rPr>
        <w:t>2021/1466/S73</w:t>
      </w:r>
      <w:r w:rsidR="000E0A11">
        <w:rPr>
          <w:rFonts w:ascii="Cambria" w:hAnsi="Cambria"/>
          <w:sz w:val="28"/>
        </w:rPr>
        <w:t xml:space="preserve"> – 1 </w:t>
      </w:r>
      <w:proofErr w:type="spellStart"/>
      <w:r w:rsidR="000E0A11">
        <w:rPr>
          <w:rFonts w:ascii="Cambria" w:hAnsi="Cambria"/>
          <w:sz w:val="28"/>
        </w:rPr>
        <w:t>Dunvant</w:t>
      </w:r>
      <w:proofErr w:type="spellEnd"/>
      <w:r w:rsidR="000E0A11">
        <w:rPr>
          <w:rFonts w:ascii="Cambria" w:hAnsi="Cambria"/>
          <w:sz w:val="28"/>
        </w:rPr>
        <w:t xml:space="preserve"> Rd, variation of 2018/0437/S73 </w:t>
      </w:r>
    </w:p>
    <w:p w14:paraId="3851F29B" w14:textId="561892B6" w:rsidR="000E0A11" w:rsidRPr="00FB293A" w:rsidRDefault="000E0A11" w:rsidP="00FB293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Publication of Member Remuneration 2019/20</w:t>
      </w:r>
    </w:p>
    <w:p w14:paraId="0E43D40C" w14:textId="63D166C2" w:rsidR="000F4334" w:rsidRDefault="008570B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F4334">
        <w:rPr>
          <w:rFonts w:ascii="Cambria" w:hAnsi="Cambria"/>
          <w:sz w:val="28"/>
        </w:rPr>
        <w:t>Footpaths and Bridleways</w:t>
      </w:r>
      <w:r w:rsidR="00E07B69" w:rsidRPr="000F4334">
        <w:rPr>
          <w:rFonts w:ascii="Cambria" w:hAnsi="Cambria"/>
          <w:sz w:val="28"/>
        </w:rPr>
        <w:t xml:space="preserve"> </w:t>
      </w:r>
    </w:p>
    <w:p w14:paraId="2FFC2150" w14:textId="6B966948" w:rsidR="00CD3993" w:rsidRDefault="00CD3993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Delegates Reports</w:t>
      </w:r>
    </w:p>
    <w:p w14:paraId="085882B2" w14:textId="0738FADA" w:rsidR="00680AA8" w:rsidRDefault="00680AA8" w:rsidP="008D3E0E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80AA8">
        <w:rPr>
          <w:rFonts w:ascii="Cambria" w:hAnsi="Cambria"/>
          <w:sz w:val="28"/>
        </w:rPr>
        <w:t xml:space="preserve">Date of </w:t>
      </w:r>
      <w:r w:rsidR="008570B3" w:rsidRPr="00680AA8">
        <w:rPr>
          <w:rFonts w:ascii="Cambria" w:hAnsi="Cambria"/>
          <w:sz w:val="28"/>
        </w:rPr>
        <w:t>Next Meeting</w:t>
      </w:r>
    </w:p>
    <w:p w14:paraId="334EF1CE" w14:textId="77777777" w:rsidR="00680AA8" w:rsidRDefault="00680AA8" w:rsidP="008570B3">
      <w:pPr>
        <w:rPr>
          <w:rFonts w:ascii="Cambria" w:hAnsi="Cambria"/>
          <w:sz w:val="20"/>
        </w:rPr>
      </w:pPr>
    </w:p>
    <w:p w14:paraId="769F32CA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Pr="00680AA8">
        <w:rPr>
          <w:rFonts w:ascii="Cambria" w:hAnsi="Cambria"/>
          <w:color w:val="7030A0"/>
          <w:sz w:val="20"/>
        </w:rPr>
        <w:t>I</w:t>
      </w:r>
      <w:r w:rsidR="00236A58" w:rsidRPr="00680AA8">
        <w:rPr>
          <w:rFonts w:ascii="Cambria" w:hAnsi="Cambria"/>
          <w:color w:val="7030A0"/>
          <w:sz w:val="20"/>
        </w:rPr>
        <w:t>an</w:t>
      </w:r>
      <w:r w:rsidRPr="00680AA8">
        <w:rPr>
          <w:rFonts w:ascii="Cambria" w:hAnsi="Cambria"/>
          <w:color w:val="7030A0"/>
          <w:sz w:val="20"/>
        </w:rPr>
        <w:t xml:space="preserve"> Donaldson </w:t>
      </w:r>
    </w:p>
    <w:p w14:paraId="546C701C" w14:textId="77777777" w:rsidR="008570B3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Clerk</w:t>
      </w:r>
    </w:p>
    <w:p w14:paraId="5F15BE68" w14:textId="5383D01C" w:rsidR="00AC4A5C" w:rsidRPr="00680AA8" w:rsidRDefault="008570B3" w:rsidP="008570B3">
      <w:pPr>
        <w:rPr>
          <w:rFonts w:ascii="Cambria" w:hAnsi="Cambria"/>
          <w:color w:val="7030A0"/>
          <w:sz w:val="20"/>
        </w:rPr>
      </w:pPr>
      <w:r w:rsidRPr="00680AA8">
        <w:rPr>
          <w:rFonts w:ascii="Cambria" w:hAnsi="Cambria"/>
          <w:color w:val="7030A0"/>
          <w:sz w:val="20"/>
        </w:rPr>
        <w:t xml:space="preserve"> Three Crosses Community Council</w:t>
      </w:r>
      <w:r w:rsidR="004769CD" w:rsidRPr="00680AA8">
        <w:rPr>
          <w:rFonts w:ascii="Cambria" w:hAnsi="Cambria"/>
          <w:color w:val="7030A0"/>
          <w:sz w:val="20"/>
        </w:rPr>
        <w:t xml:space="preserve">     </w:t>
      </w:r>
      <w:r w:rsidR="007B2818">
        <w:rPr>
          <w:rFonts w:ascii="Cambria" w:hAnsi="Cambria"/>
          <w:color w:val="7030A0"/>
          <w:sz w:val="20"/>
        </w:rPr>
        <w:t xml:space="preserve">                   </w:t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162C5" w:rsidRPr="00680AA8">
        <w:rPr>
          <w:rFonts w:ascii="Cambria" w:hAnsi="Cambria"/>
          <w:color w:val="7030A0"/>
          <w:sz w:val="20"/>
        </w:rPr>
        <w:t xml:space="preserve">3.03                </w:t>
      </w:r>
      <w:r w:rsidR="004769CD" w:rsidRPr="00680AA8">
        <w:rPr>
          <w:rFonts w:ascii="Cambria" w:hAnsi="Cambria"/>
          <w:color w:val="7030A0"/>
          <w:sz w:val="20"/>
        </w:rPr>
        <w:t xml:space="preserve">   </w:t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7843F6">
        <w:rPr>
          <w:rFonts w:ascii="Cambria" w:hAnsi="Cambria"/>
          <w:color w:val="7030A0"/>
          <w:sz w:val="20"/>
        </w:rPr>
        <w:tab/>
      </w:r>
      <w:r w:rsidR="004769CD" w:rsidRPr="00680AA8">
        <w:rPr>
          <w:rFonts w:ascii="Cambria" w:hAnsi="Cambria"/>
          <w:color w:val="7030A0"/>
          <w:sz w:val="20"/>
        </w:rPr>
        <w:t xml:space="preserve"> </w:t>
      </w:r>
      <w:r w:rsidR="00382491">
        <w:rPr>
          <w:rFonts w:ascii="Cambria" w:hAnsi="Cambria"/>
          <w:color w:val="7030A0"/>
          <w:sz w:val="20"/>
        </w:rPr>
        <w:t>2</w:t>
      </w:r>
      <w:r w:rsidR="00CD3993">
        <w:rPr>
          <w:rFonts w:ascii="Cambria" w:hAnsi="Cambria"/>
          <w:color w:val="7030A0"/>
          <w:sz w:val="20"/>
        </w:rPr>
        <w:t>1</w:t>
      </w:r>
      <w:r w:rsidR="00382491">
        <w:rPr>
          <w:rFonts w:ascii="Cambria" w:hAnsi="Cambria"/>
          <w:color w:val="7030A0"/>
          <w:sz w:val="20"/>
        </w:rPr>
        <w:t>0</w:t>
      </w:r>
      <w:r w:rsidR="003B6E6E">
        <w:rPr>
          <w:rFonts w:ascii="Cambria" w:hAnsi="Cambria"/>
          <w:color w:val="7030A0"/>
          <w:sz w:val="20"/>
        </w:rPr>
        <w:t>617</w:t>
      </w:r>
    </w:p>
    <w:p w14:paraId="60368C9F" w14:textId="77777777" w:rsidR="00D90F68" w:rsidRPr="00236A58" w:rsidRDefault="00AC4A5C" w:rsidP="00AA7909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            </w:t>
      </w:r>
      <w:r w:rsidR="00AA7909">
        <w:rPr>
          <w:rFonts w:ascii="Cambria" w:hAnsi="Cambria"/>
          <w:sz w:val="20"/>
        </w:rPr>
        <w:t xml:space="preserve">                          </w:t>
      </w:r>
      <w:r w:rsidR="008570B3"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</w:t>
      </w:r>
      <w:r w:rsidR="00236A58">
        <w:rPr>
          <w:rFonts w:ascii="Cambria" w:hAnsi="Cambria"/>
          <w:sz w:val="20"/>
        </w:rPr>
        <w:t xml:space="preserve">                           </w:t>
      </w:r>
    </w:p>
    <w:sectPr w:rsidR="00D90F68" w:rsidRPr="00236A58" w:rsidSect="00857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440" w:right="1800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B7EE" w14:textId="77777777" w:rsidR="00354903" w:rsidRDefault="00354903" w:rsidP="00236A58">
      <w:r>
        <w:separator/>
      </w:r>
    </w:p>
  </w:endnote>
  <w:endnote w:type="continuationSeparator" w:id="0">
    <w:p w14:paraId="2F5C8C80" w14:textId="77777777" w:rsidR="00354903" w:rsidRDefault="00354903" w:rsidP="002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E449" w14:textId="77777777" w:rsidR="00382491" w:rsidRDefault="003824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8BF6" w14:textId="77777777" w:rsidR="00382491" w:rsidRDefault="003824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44BD" w14:textId="77777777" w:rsidR="00382491" w:rsidRDefault="003824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9BAB" w14:textId="77777777" w:rsidR="00354903" w:rsidRDefault="00354903" w:rsidP="00236A58">
      <w:r>
        <w:separator/>
      </w:r>
    </w:p>
  </w:footnote>
  <w:footnote w:type="continuationSeparator" w:id="0">
    <w:p w14:paraId="530D402A" w14:textId="77777777" w:rsidR="00354903" w:rsidRDefault="00354903" w:rsidP="00236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586B" w14:textId="77777777" w:rsidR="00382491" w:rsidRDefault="003824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B178" w14:textId="1695E92E" w:rsidR="00236A58" w:rsidRDefault="00236A58">
    <w:pPr>
      <w:pStyle w:val="Header"/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t xml:space="preserve">                                 </w:t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46B7583C" wp14:editId="02C0BE7B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0A21D" w14:textId="77777777" w:rsidR="00382491" w:rsidRDefault="003824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1EC"/>
    <w:multiLevelType w:val="hybridMultilevel"/>
    <w:tmpl w:val="9FE81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69B9"/>
    <w:multiLevelType w:val="hybridMultilevel"/>
    <w:tmpl w:val="0A3021B0"/>
    <w:lvl w:ilvl="0" w:tplc="4F7CAB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0B3"/>
    <w:rsid w:val="00030457"/>
    <w:rsid w:val="00075898"/>
    <w:rsid w:val="0008214D"/>
    <w:rsid w:val="000E0A11"/>
    <w:rsid w:val="000F4334"/>
    <w:rsid w:val="001A5362"/>
    <w:rsid w:val="001D028F"/>
    <w:rsid w:val="001F2C34"/>
    <w:rsid w:val="00236A58"/>
    <w:rsid w:val="00266572"/>
    <w:rsid w:val="00290665"/>
    <w:rsid w:val="003162C5"/>
    <w:rsid w:val="00317A4F"/>
    <w:rsid w:val="00354903"/>
    <w:rsid w:val="00382491"/>
    <w:rsid w:val="003B6E6E"/>
    <w:rsid w:val="003C20B5"/>
    <w:rsid w:val="003C42FC"/>
    <w:rsid w:val="003D5D48"/>
    <w:rsid w:val="003F34B1"/>
    <w:rsid w:val="004051AA"/>
    <w:rsid w:val="004769CD"/>
    <w:rsid w:val="004922B7"/>
    <w:rsid w:val="00493B3A"/>
    <w:rsid w:val="0054616A"/>
    <w:rsid w:val="00594C91"/>
    <w:rsid w:val="005E7297"/>
    <w:rsid w:val="0067433B"/>
    <w:rsid w:val="00680AA8"/>
    <w:rsid w:val="00687743"/>
    <w:rsid w:val="00687748"/>
    <w:rsid w:val="006C367F"/>
    <w:rsid w:val="006C77A1"/>
    <w:rsid w:val="006D17C1"/>
    <w:rsid w:val="006F7E5B"/>
    <w:rsid w:val="0074256B"/>
    <w:rsid w:val="007843F6"/>
    <w:rsid w:val="007B2818"/>
    <w:rsid w:val="007D08CD"/>
    <w:rsid w:val="008570B3"/>
    <w:rsid w:val="008C796B"/>
    <w:rsid w:val="008D3E0E"/>
    <w:rsid w:val="008E043A"/>
    <w:rsid w:val="0091040C"/>
    <w:rsid w:val="00915B68"/>
    <w:rsid w:val="0094038D"/>
    <w:rsid w:val="00A006CF"/>
    <w:rsid w:val="00A33AC4"/>
    <w:rsid w:val="00A63C3F"/>
    <w:rsid w:val="00AA7909"/>
    <w:rsid w:val="00AB26F2"/>
    <w:rsid w:val="00AC4A5C"/>
    <w:rsid w:val="00BB081A"/>
    <w:rsid w:val="00CD3993"/>
    <w:rsid w:val="00D023B7"/>
    <w:rsid w:val="00D90F68"/>
    <w:rsid w:val="00DB0C94"/>
    <w:rsid w:val="00DB3733"/>
    <w:rsid w:val="00E05D76"/>
    <w:rsid w:val="00E07B69"/>
    <w:rsid w:val="00F01C90"/>
    <w:rsid w:val="00FA05BD"/>
    <w:rsid w:val="00FB293A"/>
    <w:rsid w:val="00FE1CAD"/>
    <w:rsid w:val="00F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331E5"/>
  <w15:docId w15:val="{45F5F6B0-B6D1-43F7-A987-2D0B8434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0B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A5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36A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A58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A5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</dc:creator>
  <cp:lastModifiedBy>Ian Donaldson</cp:lastModifiedBy>
  <cp:revision>7</cp:revision>
  <cp:lastPrinted>2018-05-08T18:12:00Z</cp:lastPrinted>
  <dcterms:created xsi:type="dcterms:W3CDTF">2021-06-03T09:41:00Z</dcterms:created>
  <dcterms:modified xsi:type="dcterms:W3CDTF">2021-06-14T17:33:00Z</dcterms:modified>
</cp:coreProperties>
</file>