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D762C8">
        <w:rPr>
          <w:rFonts w:ascii="Verdana" w:hAnsi="Verdana"/>
          <w:b/>
          <w:color w:val="7030A0"/>
          <w:sz w:val="28"/>
        </w:rPr>
        <w:t>15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D762C8">
        <w:rPr>
          <w:rFonts w:ascii="Verdana" w:hAnsi="Verdana"/>
          <w:b/>
          <w:color w:val="7030A0"/>
          <w:sz w:val="28"/>
        </w:rPr>
        <w:t>January</w:t>
      </w:r>
      <w:r w:rsidRPr="00200C49">
        <w:rPr>
          <w:rFonts w:ascii="Verdana" w:hAnsi="Verdana"/>
          <w:b/>
          <w:color w:val="7030A0"/>
          <w:sz w:val="28"/>
        </w:rPr>
        <w:t xml:space="preserve"> 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To receive disclosures of personal interests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Chairman’s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D762C8">
        <w:rPr>
          <w:rFonts w:ascii="Verdana" w:hAnsi="Verdana"/>
          <w:sz w:val="28"/>
        </w:rPr>
        <w:t>20</w:t>
      </w:r>
      <w:r w:rsidR="006C0EF6" w:rsidRPr="006C0EF6">
        <w:rPr>
          <w:rFonts w:ascii="Verdana" w:hAnsi="Verdana"/>
          <w:sz w:val="28"/>
        </w:rPr>
        <w:t xml:space="preserve">th </w:t>
      </w:r>
      <w:r w:rsidR="00D762C8">
        <w:rPr>
          <w:rFonts w:ascii="Verdana" w:hAnsi="Verdana"/>
          <w:sz w:val="28"/>
        </w:rPr>
        <w:t>Novem</w:t>
      </w:r>
      <w:r w:rsidR="006C0EF6" w:rsidRPr="006C0EF6">
        <w:rPr>
          <w:rFonts w:ascii="Verdana" w:hAnsi="Verdana"/>
          <w:sz w:val="28"/>
        </w:rPr>
        <w:t>ber 2014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D762C8">
        <w:rPr>
          <w:rFonts w:ascii="Verdana" w:hAnsi="Verdana"/>
          <w:sz w:val="28"/>
        </w:rPr>
        <w:t>December &amp; January 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>ayment &amp; Finance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Pr="00022E4B">
        <w:rPr>
          <w:rFonts w:ascii="Verdana" w:hAnsi="Verdana"/>
          <w:sz w:val="28"/>
        </w:rPr>
        <w:t>Community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Applications:[</w:t>
      </w:r>
      <w:r w:rsidR="00D762C8">
        <w:rPr>
          <w:rFonts w:ascii="Verdana" w:hAnsi="Verdana"/>
          <w:sz w:val="28"/>
        </w:rPr>
        <w:t>2014/</w:t>
      </w:r>
      <w:r w:rsidR="00AE207E">
        <w:rPr>
          <w:rFonts w:ascii="Verdana" w:hAnsi="Verdana"/>
          <w:sz w:val="28"/>
        </w:rPr>
        <w:t>1791 &amp; 1863</w:t>
      </w:r>
      <w:r w:rsidRPr="00022E4B">
        <w:rPr>
          <w:rFonts w:ascii="Verdana" w:hAnsi="Verdana"/>
          <w:sz w:val="28"/>
        </w:rPr>
        <w:t>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To receive </w:t>
      </w:r>
      <w:r w:rsidR="008F13E1">
        <w:rPr>
          <w:rFonts w:ascii="Verdana" w:hAnsi="Verdana"/>
          <w:sz w:val="28"/>
        </w:rPr>
        <w:t xml:space="preserve">outstanding </w:t>
      </w:r>
      <w:r w:rsidRPr="00022E4B">
        <w:rPr>
          <w:rFonts w:ascii="Verdana" w:hAnsi="Verdana"/>
          <w:sz w:val="28"/>
        </w:rPr>
        <w:t xml:space="preserve">‘Register of Member’s </w:t>
      </w:r>
      <w:r w:rsidR="008F13E1">
        <w:rPr>
          <w:rFonts w:ascii="Verdana" w:hAnsi="Verdana"/>
          <w:sz w:val="28"/>
        </w:rPr>
        <w:t xml:space="preserve"> </w:t>
      </w:r>
      <w:r w:rsidRPr="00022E4B">
        <w:rPr>
          <w:rFonts w:ascii="Verdana" w:hAnsi="Verdana"/>
          <w:sz w:val="28"/>
        </w:rPr>
        <w:t>Interest’ forms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16.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bookmarkStart w:id="0" w:name="_GoBack"/>
      <w:bookmarkEnd w:id="0"/>
      <w:r w:rsidR="00D762C8">
        <w:rPr>
          <w:rFonts w:ascii="Verdana" w:hAnsi="Verdana"/>
          <w:color w:val="7030A0"/>
          <w:sz w:val="22"/>
          <w:szCs w:val="22"/>
        </w:rPr>
        <w:t>0</w:t>
      </w:r>
      <w:r w:rsidR="00D566A5">
        <w:rPr>
          <w:rFonts w:ascii="Verdana" w:hAnsi="Verdana"/>
          <w:color w:val="7030A0"/>
          <w:sz w:val="22"/>
          <w:szCs w:val="22"/>
        </w:rPr>
        <w:t>1</w:t>
      </w:r>
      <w:r w:rsidR="00D762C8">
        <w:rPr>
          <w:rFonts w:ascii="Verdana" w:hAnsi="Verdana"/>
          <w:color w:val="7030A0"/>
          <w:sz w:val="22"/>
          <w:szCs w:val="22"/>
        </w:rPr>
        <w:t>08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DC" w:rsidRDefault="007969DC" w:rsidP="006C0EF6">
      <w:r>
        <w:separator/>
      </w:r>
    </w:p>
  </w:endnote>
  <w:endnote w:type="continuationSeparator" w:id="0">
    <w:p w:rsidR="007969DC" w:rsidRDefault="007969DC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DC" w:rsidRDefault="007969DC" w:rsidP="006C0EF6">
      <w:r>
        <w:separator/>
      </w:r>
    </w:p>
  </w:footnote>
  <w:footnote w:type="continuationSeparator" w:id="0">
    <w:p w:rsidR="007969DC" w:rsidRDefault="007969DC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2E4B"/>
    <w:rsid w:val="00191DCF"/>
    <w:rsid w:val="00284EFE"/>
    <w:rsid w:val="00373A66"/>
    <w:rsid w:val="00451AAD"/>
    <w:rsid w:val="006B084C"/>
    <w:rsid w:val="006C0EF6"/>
    <w:rsid w:val="007969DC"/>
    <w:rsid w:val="007B522B"/>
    <w:rsid w:val="007E690C"/>
    <w:rsid w:val="00830FCC"/>
    <w:rsid w:val="008F13E1"/>
    <w:rsid w:val="00A93EBA"/>
    <w:rsid w:val="00AE207E"/>
    <w:rsid w:val="00D566A5"/>
    <w:rsid w:val="00D762C8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2014-12-15T11:19:00Z</cp:lastPrinted>
  <dcterms:created xsi:type="dcterms:W3CDTF">2014-12-15T10:54:00Z</dcterms:created>
  <dcterms:modified xsi:type="dcterms:W3CDTF">2015-01-07T14:44:00Z</dcterms:modified>
</cp:coreProperties>
</file>