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proofErr w:type="gramStart"/>
      <w:r w:rsidR="00C532B6">
        <w:rPr>
          <w:rFonts w:ascii="Cambria" w:hAnsi="Cambria"/>
          <w:b/>
          <w:szCs w:val="24"/>
          <w:u w:val="single"/>
        </w:rPr>
        <w:t>1</w:t>
      </w:r>
      <w:r w:rsidR="00ED33EA">
        <w:rPr>
          <w:rFonts w:ascii="Cambria" w:hAnsi="Cambria"/>
          <w:b/>
          <w:szCs w:val="24"/>
          <w:u w:val="single"/>
        </w:rPr>
        <w:t>7</w:t>
      </w:r>
      <w:r w:rsidR="00082974">
        <w:rPr>
          <w:rFonts w:ascii="Cambria" w:hAnsi="Cambria"/>
          <w:b/>
          <w:szCs w:val="24"/>
          <w:u w:val="single"/>
        </w:rPr>
        <w:t>TH</w:t>
      </w:r>
      <w:r w:rsidR="00D0090F">
        <w:rPr>
          <w:rFonts w:ascii="Cambria" w:hAnsi="Cambria"/>
          <w:b/>
          <w:szCs w:val="24"/>
          <w:u w:val="single"/>
        </w:rPr>
        <w:t xml:space="preserve"> </w:t>
      </w:r>
      <w:r w:rsidR="00C532B6">
        <w:rPr>
          <w:rFonts w:ascii="Cambria" w:hAnsi="Cambria"/>
          <w:b/>
          <w:szCs w:val="24"/>
          <w:u w:val="single"/>
        </w:rPr>
        <w:t xml:space="preserve"> </w:t>
      </w:r>
      <w:r w:rsidR="00ED33EA">
        <w:rPr>
          <w:rFonts w:ascii="Cambria" w:hAnsi="Cambria"/>
          <w:b/>
          <w:szCs w:val="24"/>
          <w:u w:val="single"/>
        </w:rPr>
        <w:t>SEPTEMBER</w:t>
      </w:r>
      <w:proofErr w:type="gramEnd"/>
      <w:r w:rsidRPr="00777FBA">
        <w:rPr>
          <w:rFonts w:ascii="Cambria" w:hAnsi="Cambria"/>
          <w:b/>
          <w:szCs w:val="24"/>
          <w:u w:val="single"/>
        </w:rPr>
        <w:t xml:space="preserve"> 201</w:t>
      </w:r>
      <w:r w:rsidR="00F517B5">
        <w:rPr>
          <w:rFonts w:ascii="Cambria" w:hAnsi="Cambria"/>
          <w:b/>
          <w:szCs w:val="24"/>
          <w:u w:val="single"/>
        </w:rPr>
        <w:t>5</w:t>
      </w:r>
      <w:r w:rsidRPr="00777FBA">
        <w:rPr>
          <w:rFonts w:ascii="Cambria" w:hAnsi="Cambria"/>
          <w:b/>
          <w:szCs w:val="24"/>
          <w:u w:val="single"/>
        </w:rPr>
        <w:t xml:space="preserve"> AT 7.</w:t>
      </w:r>
      <w:r w:rsidR="00082974">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BB2C95" w:rsidP="00082974">
            <w:pPr>
              <w:rPr>
                <w:rFonts w:ascii="Cambria" w:hAnsi="Cambria"/>
                <w:sz w:val="22"/>
                <w:szCs w:val="22"/>
              </w:rPr>
            </w:pPr>
            <w:r w:rsidRPr="001E4BAC">
              <w:rPr>
                <w:rFonts w:ascii="Cambria" w:hAnsi="Cambria"/>
                <w:sz w:val="22"/>
                <w:szCs w:val="22"/>
              </w:rPr>
              <w:t>Paxton Hood-Williams</w:t>
            </w:r>
            <w:r>
              <w:rPr>
                <w:rFonts w:ascii="Cambria" w:hAnsi="Cambria"/>
                <w:sz w:val="22"/>
                <w:szCs w:val="22"/>
              </w:rPr>
              <w:t xml:space="preserve"> (PHW)</w:t>
            </w:r>
          </w:p>
        </w:tc>
        <w:tc>
          <w:tcPr>
            <w:tcW w:w="3923" w:type="dxa"/>
          </w:tcPr>
          <w:p w:rsidR="00DD1A66" w:rsidRPr="001E4BAC" w:rsidRDefault="00BB2C95" w:rsidP="00857479">
            <w:pPr>
              <w:rPr>
                <w:rFonts w:ascii="Cambria" w:hAnsi="Cambria"/>
                <w:sz w:val="22"/>
                <w:szCs w:val="22"/>
              </w:rPr>
            </w:pPr>
            <w:r>
              <w:rPr>
                <w:rFonts w:ascii="Cambria" w:hAnsi="Cambria"/>
                <w:sz w:val="22"/>
                <w:szCs w:val="22"/>
              </w:rPr>
              <w:t>Nigel Aubrey (NA)</w:t>
            </w:r>
            <w:r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ED33EA" w:rsidRDefault="00A02485" w:rsidP="00A0248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ED33EA" w:rsidRDefault="00ED33EA" w:rsidP="00A02485">
            <w:pPr>
              <w:rPr>
                <w:rFonts w:ascii="Cambria" w:hAnsi="Cambria"/>
                <w:sz w:val="22"/>
                <w:szCs w:val="22"/>
              </w:rPr>
            </w:pPr>
            <w:r>
              <w:rPr>
                <w:rFonts w:ascii="Cambria" w:hAnsi="Cambria"/>
                <w:sz w:val="22"/>
                <w:szCs w:val="22"/>
              </w:rPr>
              <w:t>Daniel Jones (DJ)</w:t>
            </w:r>
          </w:p>
          <w:p w:rsidR="00ED33EA" w:rsidRDefault="00ED33EA" w:rsidP="00A02485">
            <w:pPr>
              <w:rPr>
                <w:rFonts w:ascii="Cambria" w:hAnsi="Cambria"/>
                <w:sz w:val="22"/>
                <w:szCs w:val="22"/>
              </w:rPr>
            </w:pPr>
            <w:r>
              <w:rPr>
                <w:rFonts w:ascii="Cambria" w:hAnsi="Cambria"/>
                <w:sz w:val="22"/>
                <w:szCs w:val="22"/>
              </w:rPr>
              <w:t>Khan Prince (KP)</w:t>
            </w:r>
          </w:p>
          <w:p w:rsidR="00ED33EA" w:rsidRDefault="00ED33EA" w:rsidP="00A02485">
            <w:pPr>
              <w:rPr>
                <w:rFonts w:ascii="Cambria" w:hAnsi="Cambria"/>
                <w:sz w:val="22"/>
                <w:szCs w:val="22"/>
              </w:rPr>
            </w:pPr>
          </w:p>
          <w:p w:rsidR="00DD1A66" w:rsidRPr="001E4BAC" w:rsidRDefault="00ED33EA" w:rsidP="00A02485">
            <w:pPr>
              <w:rPr>
                <w:rFonts w:ascii="Cambria" w:hAnsi="Cambria"/>
                <w:sz w:val="22"/>
                <w:szCs w:val="22"/>
              </w:rPr>
            </w:pPr>
            <w:r w:rsidRPr="00ED33EA">
              <w:rPr>
                <w:rFonts w:ascii="Cambria" w:hAnsi="Cambria"/>
                <w:b/>
                <w:sz w:val="22"/>
                <w:szCs w:val="22"/>
              </w:rPr>
              <w:t>Advisor:</w:t>
            </w:r>
            <w:r>
              <w:rPr>
                <w:rFonts w:ascii="Cambria" w:hAnsi="Cambria"/>
                <w:sz w:val="22"/>
                <w:szCs w:val="22"/>
              </w:rPr>
              <w:t xml:space="preserve"> Kirsty Hanson (KH)</w:t>
            </w:r>
            <w:r w:rsidR="00614734">
              <w:rPr>
                <w:rFonts w:ascii="Cambria" w:hAnsi="Cambria"/>
                <w:sz w:val="22"/>
                <w:szCs w:val="22"/>
              </w:rPr>
              <w:t xml:space="preserve">        </w:t>
            </w:r>
          </w:p>
        </w:tc>
        <w:tc>
          <w:tcPr>
            <w:tcW w:w="3923" w:type="dxa"/>
          </w:tcPr>
          <w:p w:rsidR="00194B4C" w:rsidRDefault="00A45BB2" w:rsidP="00857479">
            <w:pPr>
              <w:rPr>
                <w:rFonts w:ascii="Cambria" w:hAnsi="Cambria"/>
                <w:sz w:val="22"/>
                <w:szCs w:val="22"/>
              </w:rPr>
            </w:pPr>
            <w:r>
              <w:rPr>
                <w:rFonts w:ascii="Cambria" w:hAnsi="Cambria"/>
                <w:sz w:val="22"/>
                <w:szCs w:val="22"/>
              </w:rPr>
              <w:t xml:space="preserve">Kevin White </w:t>
            </w:r>
            <w:r w:rsidR="00857479">
              <w:rPr>
                <w:rFonts w:ascii="Cambria" w:hAnsi="Cambria"/>
                <w:sz w:val="22"/>
                <w:szCs w:val="22"/>
              </w:rPr>
              <w:t>(</w:t>
            </w:r>
            <w:r>
              <w:rPr>
                <w:rFonts w:ascii="Cambria" w:hAnsi="Cambria"/>
                <w:sz w:val="22"/>
                <w:szCs w:val="22"/>
              </w:rPr>
              <w:t>KW</w:t>
            </w:r>
            <w:r w:rsidR="00857479">
              <w:rPr>
                <w:rFonts w:ascii="Cambria" w:hAnsi="Cambria"/>
                <w:sz w:val="22"/>
                <w:szCs w:val="22"/>
              </w:rPr>
              <w:t>)</w:t>
            </w:r>
          </w:p>
          <w:p w:rsidR="00ED33EA" w:rsidRDefault="00ED33EA" w:rsidP="00ED33EA">
            <w:pPr>
              <w:rPr>
                <w:rFonts w:ascii="Cambria" w:hAnsi="Cambria"/>
                <w:sz w:val="22"/>
                <w:szCs w:val="22"/>
              </w:rPr>
            </w:pPr>
            <w:r>
              <w:rPr>
                <w:rFonts w:ascii="Cambria" w:hAnsi="Cambria"/>
                <w:sz w:val="22"/>
                <w:szCs w:val="22"/>
              </w:rPr>
              <w:t>Warren Smart (WS)</w:t>
            </w:r>
          </w:p>
          <w:p w:rsidR="00ED33EA" w:rsidRPr="001E4BAC" w:rsidRDefault="00ED33EA" w:rsidP="00ED33EA">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B2C95" w:rsidRPr="00130935" w:rsidRDefault="00ED33EA" w:rsidP="00A61B5A">
            <w:pPr>
              <w:rPr>
                <w:rFonts w:ascii="Cambria" w:hAnsi="Cambria"/>
                <w:sz w:val="22"/>
                <w:szCs w:val="22"/>
              </w:rPr>
            </w:pPr>
            <w:r w:rsidRPr="00130935">
              <w:rPr>
                <w:rFonts w:ascii="Cambria" w:hAnsi="Cambria"/>
                <w:sz w:val="22"/>
                <w:szCs w:val="22"/>
              </w:rPr>
              <w:t xml:space="preserve">Prior to the meeting starting a panel made up of Cllrs Jones, White, </w:t>
            </w:r>
            <w:proofErr w:type="spellStart"/>
            <w:r w:rsidRPr="00130935">
              <w:rPr>
                <w:rFonts w:ascii="Cambria" w:hAnsi="Cambria"/>
                <w:sz w:val="22"/>
                <w:szCs w:val="22"/>
              </w:rPr>
              <w:t>Hansford</w:t>
            </w:r>
            <w:proofErr w:type="spellEnd"/>
            <w:r w:rsidRPr="00130935">
              <w:rPr>
                <w:rFonts w:ascii="Cambria" w:hAnsi="Cambria"/>
                <w:sz w:val="22"/>
                <w:szCs w:val="22"/>
              </w:rPr>
              <w:t xml:space="preserve"> and Aubrey held informal interviews with </w:t>
            </w:r>
            <w:r w:rsidR="00130935" w:rsidRPr="00130935">
              <w:rPr>
                <w:rFonts w:ascii="Cambria" w:hAnsi="Cambria"/>
                <w:sz w:val="22"/>
                <w:szCs w:val="22"/>
              </w:rPr>
              <w:t xml:space="preserve">two </w:t>
            </w:r>
            <w:r w:rsidRPr="00130935">
              <w:rPr>
                <w:rFonts w:ascii="Cambria" w:hAnsi="Cambria"/>
                <w:sz w:val="22"/>
                <w:szCs w:val="22"/>
              </w:rPr>
              <w:t xml:space="preserve">candidates for the councillor vacancy. After lengthy discussions it was decided to </w:t>
            </w:r>
            <w:r w:rsidR="00C5764E">
              <w:rPr>
                <w:rFonts w:ascii="Cambria" w:hAnsi="Cambria"/>
                <w:sz w:val="22"/>
                <w:szCs w:val="22"/>
              </w:rPr>
              <w:t xml:space="preserve">recommend the </w:t>
            </w:r>
            <w:r w:rsidRPr="00130935">
              <w:rPr>
                <w:rFonts w:ascii="Cambria" w:hAnsi="Cambria"/>
                <w:sz w:val="22"/>
                <w:szCs w:val="22"/>
              </w:rPr>
              <w:t>appoint</w:t>
            </w:r>
            <w:r w:rsidR="00C5764E">
              <w:rPr>
                <w:rFonts w:ascii="Cambria" w:hAnsi="Cambria"/>
                <w:sz w:val="22"/>
                <w:szCs w:val="22"/>
              </w:rPr>
              <w:t>ment of</w:t>
            </w:r>
            <w:r w:rsidRPr="00130935">
              <w:rPr>
                <w:rFonts w:ascii="Cambria" w:hAnsi="Cambria"/>
                <w:sz w:val="22"/>
                <w:szCs w:val="22"/>
              </w:rPr>
              <w:t xml:space="preserve"> Khan Prince to the </w:t>
            </w:r>
            <w:proofErr w:type="gramStart"/>
            <w:r w:rsidRPr="00130935">
              <w:rPr>
                <w:rFonts w:ascii="Cambria" w:hAnsi="Cambria"/>
                <w:sz w:val="22"/>
                <w:szCs w:val="22"/>
              </w:rPr>
              <w:t>vacancy</w:t>
            </w:r>
            <w:r w:rsidR="00130935" w:rsidRPr="00130935">
              <w:rPr>
                <w:rFonts w:ascii="Cambria" w:hAnsi="Cambria"/>
                <w:sz w:val="22"/>
                <w:szCs w:val="22"/>
              </w:rPr>
              <w:t>,</w:t>
            </w:r>
            <w:proofErr w:type="gramEnd"/>
            <w:r w:rsidRPr="00130935">
              <w:rPr>
                <w:rFonts w:ascii="Cambria" w:hAnsi="Cambria"/>
                <w:sz w:val="22"/>
                <w:szCs w:val="22"/>
              </w:rPr>
              <w:t xml:space="preserve"> </w:t>
            </w:r>
            <w:r w:rsidR="00130935" w:rsidRPr="00130935">
              <w:rPr>
                <w:rFonts w:ascii="Cambria" w:hAnsi="Cambria"/>
                <w:sz w:val="22"/>
                <w:szCs w:val="22"/>
              </w:rPr>
              <w:t>h</w:t>
            </w:r>
            <w:r w:rsidRPr="00130935">
              <w:rPr>
                <w:rFonts w:ascii="Cambria" w:hAnsi="Cambria"/>
                <w:sz w:val="22"/>
                <w:szCs w:val="22"/>
              </w:rPr>
              <w:t xml:space="preserve">owever it was also </w:t>
            </w:r>
            <w:r w:rsidR="00C5764E">
              <w:rPr>
                <w:rFonts w:ascii="Cambria" w:hAnsi="Cambria"/>
                <w:sz w:val="22"/>
                <w:szCs w:val="22"/>
              </w:rPr>
              <w:t>recommended</w:t>
            </w:r>
            <w:r w:rsidRPr="00130935">
              <w:rPr>
                <w:rFonts w:ascii="Cambria" w:hAnsi="Cambria"/>
                <w:sz w:val="22"/>
                <w:szCs w:val="22"/>
              </w:rPr>
              <w:t xml:space="preserve"> that Kirsty Hanson be</w:t>
            </w:r>
            <w:r w:rsidR="00130935" w:rsidRPr="00130935">
              <w:rPr>
                <w:rFonts w:ascii="Cambria" w:hAnsi="Cambria"/>
                <w:sz w:val="22"/>
                <w:szCs w:val="22"/>
              </w:rPr>
              <w:t xml:space="preserve"> invited to become an advisor to the council. This would involve attending full meetings as an advisor</w:t>
            </w:r>
            <w:r w:rsidR="00C5764E">
              <w:rPr>
                <w:rFonts w:ascii="Cambria" w:hAnsi="Cambria"/>
                <w:sz w:val="22"/>
                <w:szCs w:val="22"/>
              </w:rPr>
              <w:t xml:space="preserve"> (</w:t>
            </w:r>
            <w:proofErr w:type="spellStart"/>
            <w:proofErr w:type="gramStart"/>
            <w:r w:rsidR="00C5764E">
              <w:rPr>
                <w:rFonts w:ascii="Cambria" w:hAnsi="Cambria"/>
                <w:sz w:val="22"/>
                <w:szCs w:val="22"/>
              </w:rPr>
              <w:t>non</w:t>
            </w:r>
            <w:proofErr w:type="gramEnd"/>
            <w:r w:rsidR="00C5764E">
              <w:rPr>
                <w:rFonts w:ascii="Cambria" w:hAnsi="Cambria"/>
                <w:sz w:val="22"/>
                <w:szCs w:val="22"/>
              </w:rPr>
              <w:t xml:space="preserve"> voting</w:t>
            </w:r>
            <w:proofErr w:type="spellEnd"/>
            <w:r w:rsidR="00C5764E">
              <w:rPr>
                <w:rFonts w:ascii="Cambria" w:hAnsi="Cambria"/>
                <w:sz w:val="22"/>
                <w:szCs w:val="22"/>
              </w:rPr>
              <w:t>)</w:t>
            </w:r>
            <w:r w:rsidR="00130935" w:rsidRPr="00130935">
              <w:rPr>
                <w:rFonts w:ascii="Cambria" w:hAnsi="Cambria"/>
                <w:sz w:val="22"/>
                <w:szCs w:val="22"/>
              </w:rPr>
              <w:t xml:space="preserve"> and to become a member of the Hall Management &amp; Events Committee. Ms Hanson </w:t>
            </w:r>
            <w:r w:rsidR="00C5764E">
              <w:rPr>
                <w:rFonts w:ascii="Cambria" w:hAnsi="Cambria"/>
                <w:sz w:val="22"/>
                <w:szCs w:val="22"/>
              </w:rPr>
              <w:t xml:space="preserve">had indicated that she would </w:t>
            </w:r>
            <w:r w:rsidR="00130935" w:rsidRPr="00130935">
              <w:rPr>
                <w:rFonts w:ascii="Cambria" w:hAnsi="Cambria"/>
                <w:sz w:val="22"/>
                <w:szCs w:val="22"/>
              </w:rPr>
              <w:t>accept</w:t>
            </w:r>
            <w:r w:rsidR="00C5764E">
              <w:rPr>
                <w:rFonts w:ascii="Cambria" w:hAnsi="Cambria"/>
                <w:sz w:val="22"/>
                <w:szCs w:val="22"/>
              </w:rPr>
              <w:t xml:space="preserve"> </w:t>
            </w:r>
            <w:r w:rsidR="00130935" w:rsidRPr="00130935">
              <w:rPr>
                <w:rFonts w:ascii="Cambria" w:hAnsi="Cambria"/>
                <w:sz w:val="22"/>
                <w:szCs w:val="22"/>
              </w:rPr>
              <w:t>this role</w:t>
            </w:r>
            <w:r w:rsidR="00C5764E">
              <w:rPr>
                <w:rFonts w:ascii="Cambria" w:hAnsi="Cambria"/>
                <w:sz w:val="22"/>
                <w:szCs w:val="22"/>
              </w:rPr>
              <w:t>.</w:t>
            </w:r>
            <w:r w:rsidRPr="00130935">
              <w:rPr>
                <w:rFonts w:ascii="Cambria" w:hAnsi="Cambria"/>
                <w:sz w:val="22"/>
                <w:szCs w:val="22"/>
              </w:rPr>
              <w:t xml:space="preserve">    </w:t>
            </w:r>
          </w:p>
          <w:p w:rsidR="00B62375" w:rsidRPr="001E4BAC" w:rsidRDefault="00B62375" w:rsidP="00ED33EA"/>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130935">
        <w:rPr>
          <w:rFonts w:ascii="Cambria" w:hAnsi="Cambria"/>
          <w:b/>
          <w:sz w:val="22"/>
          <w:szCs w:val="22"/>
        </w:rPr>
        <w:t>45</w:t>
      </w:r>
      <w:r w:rsidR="00DD1A66" w:rsidRPr="00945E69">
        <w:rPr>
          <w:rFonts w:ascii="Cambria" w:hAnsi="Cambria"/>
          <w:b/>
          <w:sz w:val="22"/>
          <w:szCs w:val="22"/>
        </w:rPr>
        <w:t>pm Community Councillor</w:t>
      </w:r>
      <w:r w:rsidR="00BB2C95">
        <w:rPr>
          <w:rFonts w:ascii="Cambria" w:hAnsi="Cambria"/>
          <w:b/>
          <w:sz w:val="22"/>
          <w:szCs w:val="22"/>
        </w:rPr>
        <w:t xml:space="preserve"> </w:t>
      </w:r>
      <w:r w:rsidR="00BB2C95" w:rsidRPr="00BB2C95">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291925" w:rsidRDefault="00130935" w:rsidP="00291925">
            <w:pPr>
              <w:jc w:val="center"/>
              <w:rPr>
                <w:rFonts w:ascii="Cambria" w:hAnsi="Cambria"/>
                <w:sz w:val="22"/>
                <w:szCs w:val="22"/>
              </w:rPr>
            </w:pPr>
            <w:r>
              <w:rPr>
                <w:rFonts w:ascii="Cambria" w:hAnsi="Cambria"/>
                <w:sz w:val="22"/>
                <w:szCs w:val="22"/>
              </w:rPr>
              <w:t>617</w:t>
            </w:r>
          </w:p>
          <w:p w:rsidR="00130935" w:rsidRDefault="00130935" w:rsidP="00291925">
            <w:pPr>
              <w:jc w:val="center"/>
              <w:rPr>
                <w:rFonts w:ascii="Cambria" w:hAnsi="Cambria"/>
                <w:sz w:val="22"/>
                <w:szCs w:val="22"/>
              </w:rPr>
            </w:pPr>
          </w:p>
          <w:p w:rsidR="00130935" w:rsidRDefault="00130935" w:rsidP="00291925">
            <w:pPr>
              <w:jc w:val="center"/>
              <w:rPr>
                <w:rFonts w:ascii="Cambria" w:hAnsi="Cambria"/>
                <w:sz w:val="22"/>
                <w:szCs w:val="22"/>
              </w:rPr>
            </w:pPr>
          </w:p>
          <w:p w:rsidR="00130935" w:rsidRDefault="00130935" w:rsidP="00291925">
            <w:pPr>
              <w:jc w:val="center"/>
              <w:rPr>
                <w:rFonts w:ascii="Cambria" w:hAnsi="Cambria"/>
                <w:sz w:val="22"/>
                <w:szCs w:val="22"/>
              </w:rPr>
            </w:pPr>
          </w:p>
          <w:p w:rsidR="00130935" w:rsidRDefault="00130935" w:rsidP="00291925">
            <w:pPr>
              <w:jc w:val="center"/>
              <w:rPr>
                <w:rFonts w:ascii="Cambria" w:hAnsi="Cambria"/>
                <w:sz w:val="22"/>
                <w:szCs w:val="22"/>
              </w:rPr>
            </w:pPr>
            <w:r>
              <w:rPr>
                <w:rFonts w:ascii="Cambria" w:hAnsi="Cambria"/>
                <w:sz w:val="22"/>
                <w:szCs w:val="22"/>
              </w:rPr>
              <w:t>618</w:t>
            </w:r>
          </w:p>
          <w:p w:rsidR="00C5764E" w:rsidRDefault="00C5764E" w:rsidP="00291925">
            <w:pPr>
              <w:jc w:val="center"/>
              <w:rPr>
                <w:rFonts w:ascii="Cambria" w:hAnsi="Cambria"/>
                <w:sz w:val="22"/>
                <w:szCs w:val="22"/>
              </w:rPr>
            </w:pPr>
          </w:p>
          <w:p w:rsidR="00C5764E" w:rsidRDefault="00C5764E" w:rsidP="00291925">
            <w:pPr>
              <w:jc w:val="center"/>
              <w:rPr>
                <w:rFonts w:ascii="Cambria" w:hAnsi="Cambria"/>
                <w:sz w:val="22"/>
                <w:szCs w:val="22"/>
              </w:rPr>
            </w:pPr>
          </w:p>
          <w:p w:rsidR="00C5764E" w:rsidRDefault="00C5764E" w:rsidP="00291925">
            <w:pPr>
              <w:jc w:val="center"/>
              <w:rPr>
                <w:rFonts w:ascii="Cambria" w:hAnsi="Cambria"/>
                <w:sz w:val="22"/>
                <w:szCs w:val="22"/>
              </w:rPr>
            </w:pPr>
            <w:r>
              <w:rPr>
                <w:rFonts w:ascii="Cambria" w:hAnsi="Cambria"/>
                <w:sz w:val="22"/>
                <w:szCs w:val="22"/>
              </w:rPr>
              <w:t>619</w:t>
            </w:r>
          </w:p>
          <w:p w:rsidR="008F713D" w:rsidRDefault="008F713D" w:rsidP="00BB2C95">
            <w:pPr>
              <w:jc w:val="center"/>
              <w:rPr>
                <w:rFonts w:ascii="Cambria" w:hAnsi="Cambria"/>
                <w:sz w:val="22"/>
                <w:szCs w:val="22"/>
              </w:rPr>
            </w:pPr>
          </w:p>
          <w:p w:rsidR="00B52B2B" w:rsidRDefault="00B52B2B"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r>
              <w:rPr>
                <w:rFonts w:ascii="Cambria" w:hAnsi="Cambria"/>
                <w:sz w:val="22"/>
                <w:szCs w:val="22"/>
              </w:rPr>
              <w:lastRenderedPageBreak/>
              <w:t>620</w:t>
            </w: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r>
              <w:rPr>
                <w:rFonts w:ascii="Cambria" w:hAnsi="Cambria"/>
                <w:sz w:val="22"/>
                <w:szCs w:val="22"/>
              </w:rPr>
              <w:t>621</w:t>
            </w: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p>
          <w:p w:rsidR="00447EA9" w:rsidRDefault="00447EA9" w:rsidP="00BB2C95">
            <w:pPr>
              <w:jc w:val="center"/>
              <w:rPr>
                <w:rFonts w:ascii="Cambria" w:hAnsi="Cambria"/>
                <w:sz w:val="22"/>
                <w:szCs w:val="22"/>
              </w:rPr>
            </w:pPr>
            <w:r>
              <w:rPr>
                <w:rFonts w:ascii="Cambria" w:hAnsi="Cambria"/>
                <w:sz w:val="22"/>
                <w:szCs w:val="22"/>
              </w:rPr>
              <w:t>622</w:t>
            </w:r>
          </w:p>
          <w:p w:rsidR="00022F53" w:rsidRDefault="00022F53" w:rsidP="00BB2C95">
            <w:pPr>
              <w:jc w:val="center"/>
              <w:rPr>
                <w:rFonts w:ascii="Cambria" w:hAnsi="Cambria"/>
                <w:sz w:val="22"/>
                <w:szCs w:val="22"/>
              </w:rPr>
            </w:pPr>
          </w:p>
          <w:p w:rsidR="00022F53" w:rsidRDefault="00022F53" w:rsidP="00BB2C95">
            <w:pPr>
              <w:jc w:val="center"/>
              <w:rPr>
                <w:rFonts w:ascii="Cambria" w:hAnsi="Cambria"/>
                <w:sz w:val="22"/>
                <w:szCs w:val="22"/>
              </w:rPr>
            </w:pPr>
          </w:p>
          <w:p w:rsidR="00022F53" w:rsidRDefault="00022F53" w:rsidP="00BB2C95">
            <w:pPr>
              <w:jc w:val="center"/>
              <w:rPr>
                <w:rFonts w:ascii="Cambria" w:hAnsi="Cambria"/>
                <w:sz w:val="22"/>
                <w:szCs w:val="22"/>
              </w:rPr>
            </w:pPr>
          </w:p>
          <w:p w:rsidR="00022F53" w:rsidRDefault="00022F53" w:rsidP="00BB2C95">
            <w:pPr>
              <w:jc w:val="center"/>
              <w:rPr>
                <w:rFonts w:ascii="Cambria" w:hAnsi="Cambria"/>
                <w:sz w:val="22"/>
                <w:szCs w:val="22"/>
              </w:rPr>
            </w:pPr>
          </w:p>
          <w:p w:rsidR="00022F53" w:rsidRDefault="00022F53" w:rsidP="00BB2C95">
            <w:pPr>
              <w:jc w:val="center"/>
              <w:rPr>
                <w:rFonts w:ascii="Cambria" w:hAnsi="Cambria"/>
                <w:sz w:val="22"/>
                <w:szCs w:val="22"/>
              </w:rPr>
            </w:pPr>
          </w:p>
          <w:p w:rsidR="00022F53" w:rsidRDefault="00022F53" w:rsidP="00BB2C95">
            <w:pPr>
              <w:jc w:val="center"/>
              <w:rPr>
                <w:rFonts w:ascii="Cambria" w:hAnsi="Cambria"/>
                <w:sz w:val="22"/>
                <w:szCs w:val="22"/>
              </w:rPr>
            </w:pPr>
            <w:r>
              <w:rPr>
                <w:rFonts w:ascii="Cambria" w:hAnsi="Cambria"/>
                <w:sz w:val="22"/>
                <w:szCs w:val="22"/>
              </w:rPr>
              <w:t>623</w:t>
            </w: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p>
          <w:p w:rsidR="00323B51" w:rsidRDefault="00323B51" w:rsidP="00BB2C95">
            <w:pPr>
              <w:jc w:val="center"/>
              <w:rPr>
                <w:rFonts w:ascii="Cambria" w:hAnsi="Cambria"/>
                <w:sz w:val="22"/>
                <w:szCs w:val="22"/>
              </w:rPr>
            </w:pPr>
            <w:r>
              <w:rPr>
                <w:rFonts w:ascii="Cambria" w:hAnsi="Cambria"/>
                <w:sz w:val="22"/>
                <w:szCs w:val="22"/>
              </w:rPr>
              <w:lastRenderedPageBreak/>
              <w:t>623</w:t>
            </w: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r>
              <w:rPr>
                <w:rFonts w:ascii="Cambria" w:hAnsi="Cambria"/>
                <w:sz w:val="22"/>
                <w:szCs w:val="22"/>
              </w:rPr>
              <w:t>624</w:t>
            </w: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p>
          <w:p w:rsidR="003F1552" w:rsidRDefault="003F1552" w:rsidP="00BB2C95">
            <w:pPr>
              <w:jc w:val="center"/>
              <w:rPr>
                <w:rFonts w:ascii="Cambria" w:hAnsi="Cambria"/>
                <w:sz w:val="22"/>
                <w:szCs w:val="22"/>
              </w:rPr>
            </w:pPr>
            <w:r>
              <w:rPr>
                <w:rFonts w:ascii="Cambria" w:hAnsi="Cambria"/>
                <w:sz w:val="22"/>
                <w:szCs w:val="22"/>
              </w:rPr>
              <w:t>625</w:t>
            </w:r>
          </w:p>
          <w:p w:rsidR="00AA4D6A" w:rsidRDefault="00AA4D6A" w:rsidP="00BB2C95">
            <w:pPr>
              <w:jc w:val="center"/>
              <w:rPr>
                <w:rFonts w:ascii="Cambria" w:hAnsi="Cambria"/>
                <w:sz w:val="22"/>
                <w:szCs w:val="22"/>
              </w:rPr>
            </w:pPr>
          </w:p>
          <w:p w:rsidR="00AA4D6A" w:rsidRDefault="00AA4D6A" w:rsidP="00BB2C95">
            <w:pPr>
              <w:jc w:val="center"/>
              <w:rPr>
                <w:rFonts w:ascii="Cambria" w:hAnsi="Cambria"/>
                <w:sz w:val="22"/>
                <w:szCs w:val="22"/>
              </w:rPr>
            </w:pPr>
          </w:p>
          <w:p w:rsidR="00AA4D6A" w:rsidRDefault="00AA4D6A" w:rsidP="00BB2C95">
            <w:pPr>
              <w:jc w:val="center"/>
              <w:rPr>
                <w:rFonts w:ascii="Cambria" w:hAnsi="Cambria"/>
                <w:sz w:val="22"/>
                <w:szCs w:val="22"/>
              </w:rPr>
            </w:pPr>
          </w:p>
          <w:p w:rsidR="00AA4D6A" w:rsidRDefault="00AA4D6A" w:rsidP="00BB2C95">
            <w:pPr>
              <w:jc w:val="center"/>
              <w:rPr>
                <w:rFonts w:ascii="Cambria" w:hAnsi="Cambria"/>
                <w:sz w:val="22"/>
                <w:szCs w:val="22"/>
              </w:rPr>
            </w:pPr>
          </w:p>
          <w:p w:rsidR="00AA4D6A" w:rsidRDefault="00AA4D6A" w:rsidP="00BB2C95">
            <w:pPr>
              <w:jc w:val="center"/>
              <w:rPr>
                <w:rFonts w:ascii="Cambria" w:hAnsi="Cambria"/>
                <w:sz w:val="22"/>
                <w:szCs w:val="22"/>
              </w:rPr>
            </w:pPr>
            <w:r>
              <w:rPr>
                <w:rFonts w:ascii="Cambria" w:hAnsi="Cambria"/>
                <w:sz w:val="22"/>
                <w:szCs w:val="22"/>
              </w:rPr>
              <w:t>626</w:t>
            </w:r>
          </w:p>
          <w:p w:rsidR="00AA4D6A" w:rsidRDefault="00AA4D6A" w:rsidP="00BB2C95">
            <w:pPr>
              <w:jc w:val="center"/>
              <w:rPr>
                <w:rFonts w:ascii="Cambria" w:hAnsi="Cambria"/>
                <w:sz w:val="22"/>
                <w:szCs w:val="22"/>
              </w:rPr>
            </w:pPr>
          </w:p>
          <w:p w:rsidR="00AA4D6A" w:rsidRDefault="00AA4D6A" w:rsidP="00BB2C95">
            <w:pPr>
              <w:jc w:val="center"/>
              <w:rPr>
                <w:rFonts w:ascii="Cambria" w:hAnsi="Cambria"/>
                <w:sz w:val="22"/>
                <w:szCs w:val="22"/>
              </w:rPr>
            </w:pPr>
          </w:p>
          <w:p w:rsidR="00AA4D6A" w:rsidRDefault="00AA4D6A" w:rsidP="00BB2C95">
            <w:pPr>
              <w:jc w:val="center"/>
              <w:rPr>
                <w:rFonts w:ascii="Cambria" w:hAnsi="Cambria"/>
                <w:sz w:val="22"/>
                <w:szCs w:val="22"/>
              </w:rPr>
            </w:pPr>
          </w:p>
          <w:p w:rsidR="00AA4D6A" w:rsidRDefault="00AA4D6A" w:rsidP="00BB2C95">
            <w:pPr>
              <w:jc w:val="center"/>
              <w:rPr>
                <w:rFonts w:ascii="Cambria" w:hAnsi="Cambria"/>
                <w:sz w:val="22"/>
                <w:szCs w:val="22"/>
              </w:rPr>
            </w:pPr>
            <w:r>
              <w:rPr>
                <w:rFonts w:ascii="Cambria" w:hAnsi="Cambria"/>
                <w:sz w:val="22"/>
                <w:szCs w:val="22"/>
              </w:rPr>
              <w:lastRenderedPageBreak/>
              <w:t>627</w:t>
            </w: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r>
              <w:rPr>
                <w:rFonts w:ascii="Cambria" w:hAnsi="Cambria"/>
                <w:sz w:val="22"/>
                <w:szCs w:val="22"/>
              </w:rPr>
              <w:t>628</w:t>
            </w: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r>
              <w:rPr>
                <w:rFonts w:ascii="Cambria" w:hAnsi="Cambria"/>
                <w:sz w:val="22"/>
                <w:szCs w:val="22"/>
              </w:rPr>
              <w:t>629</w:t>
            </w: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p>
          <w:p w:rsidR="00CF3425" w:rsidRDefault="00CF3425" w:rsidP="00BB2C95">
            <w:pPr>
              <w:jc w:val="center"/>
              <w:rPr>
                <w:rFonts w:ascii="Cambria" w:hAnsi="Cambria"/>
                <w:sz w:val="22"/>
                <w:szCs w:val="22"/>
              </w:rPr>
            </w:pPr>
            <w:r>
              <w:rPr>
                <w:rFonts w:ascii="Cambria" w:hAnsi="Cambria"/>
                <w:sz w:val="22"/>
                <w:szCs w:val="22"/>
              </w:rPr>
              <w:t>630</w:t>
            </w:r>
          </w:p>
          <w:p w:rsidR="00CE41C0" w:rsidRDefault="00CE41C0" w:rsidP="00BB2C95">
            <w:pPr>
              <w:jc w:val="center"/>
              <w:rPr>
                <w:rFonts w:ascii="Cambria" w:hAnsi="Cambria"/>
                <w:sz w:val="22"/>
                <w:szCs w:val="22"/>
              </w:rPr>
            </w:pPr>
          </w:p>
          <w:p w:rsidR="00CE41C0" w:rsidRDefault="00CE41C0" w:rsidP="00BB2C95">
            <w:pPr>
              <w:jc w:val="center"/>
              <w:rPr>
                <w:rFonts w:ascii="Cambria" w:hAnsi="Cambria"/>
                <w:sz w:val="22"/>
                <w:szCs w:val="22"/>
              </w:rPr>
            </w:pPr>
          </w:p>
          <w:p w:rsidR="00CE41C0" w:rsidRDefault="00CE41C0" w:rsidP="00BB2C95">
            <w:pPr>
              <w:jc w:val="center"/>
              <w:rPr>
                <w:rFonts w:ascii="Cambria" w:hAnsi="Cambria"/>
                <w:sz w:val="22"/>
                <w:szCs w:val="22"/>
              </w:rPr>
            </w:pPr>
          </w:p>
          <w:p w:rsidR="00CE41C0" w:rsidRDefault="00CE41C0" w:rsidP="00BB2C95">
            <w:pPr>
              <w:jc w:val="center"/>
              <w:rPr>
                <w:rFonts w:ascii="Cambria" w:hAnsi="Cambria"/>
                <w:sz w:val="22"/>
                <w:szCs w:val="22"/>
              </w:rPr>
            </w:pPr>
            <w:r>
              <w:rPr>
                <w:rFonts w:ascii="Cambria" w:hAnsi="Cambria"/>
                <w:sz w:val="22"/>
                <w:szCs w:val="22"/>
              </w:rPr>
              <w:t>631</w:t>
            </w: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p>
          <w:p w:rsidR="00A50FD8" w:rsidRDefault="00A50FD8" w:rsidP="00BB2C95">
            <w:pPr>
              <w:jc w:val="center"/>
              <w:rPr>
                <w:rFonts w:ascii="Cambria" w:hAnsi="Cambria"/>
                <w:sz w:val="22"/>
                <w:szCs w:val="22"/>
              </w:rPr>
            </w:pPr>
            <w:r>
              <w:rPr>
                <w:rFonts w:ascii="Cambria" w:hAnsi="Cambria"/>
                <w:sz w:val="22"/>
                <w:szCs w:val="22"/>
              </w:rPr>
              <w:t>632</w:t>
            </w:r>
          </w:p>
          <w:p w:rsidR="00CF3425" w:rsidRPr="00A61B5A" w:rsidRDefault="00CF3425" w:rsidP="00BB2C95">
            <w:pPr>
              <w:jc w:val="center"/>
              <w:rPr>
                <w:rFonts w:ascii="Cambria" w:hAnsi="Cambria"/>
                <w:sz w:val="22"/>
                <w:szCs w:val="22"/>
              </w:rPr>
            </w:pPr>
          </w:p>
        </w:tc>
        <w:tc>
          <w:tcPr>
            <w:tcW w:w="8647" w:type="dxa"/>
            <w:tcBorders>
              <w:bottom w:val="nil"/>
            </w:tcBorders>
          </w:tcPr>
          <w:p w:rsidR="00A02485" w:rsidRDefault="00A02485" w:rsidP="002E5841">
            <w:pPr>
              <w:rPr>
                <w:rFonts w:ascii="Cambria" w:hAnsi="Cambria"/>
                <w:b/>
                <w:sz w:val="22"/>
                <w:szCs w:val="22"/>
                <w:u w:val="single"/>
              </w:rPr>
            </w:pPr>
            <w:r w:rsidRPr="00DD01AF">
              <w:rPr>
                <w:rFonts w:ascii="Cambria" w:hAnsi="Cambria"/>
                <w:b/>
                <w:sz w:val="22"/>
                <w:szCs w:val="22"/>
                <w:u w:val="single"/>
              </w:rPr>
              <w:lastRenderedPageBreak/>
              <w:t>CHAIRMAN’S REPORT</w:t>
            </w:r>
          </w:p>
          <w:p w:rsidR="00291925" w:rsidRDefault="00A02485" w:rsidP="002E5841">
            <w:pPr>
              <w:rPr>
                <w:rFonts w:ascii="Cambria" w:hAnsi="Cambria"/>
                <w:sz w:val="22"/>
                <w:szCs w:val="22"/>
              </w:rPr>
            </w:pPr>
            <w:r w:rsidRPr="00A02485">
              <w:rPr>
                <w:rFonts w:ascii="Cambria" w:hAnsi="Cambria"/>
                <w:sz w:val="22"/>
                <w:szCs w:val="22"/>
              </w:rPr>
              <w:t xml:space="preserve">Cllr </w:t>
            </w:r>
            <w:r w:rsidR="00BB2C95">
              <w:rPr>
                <w:rFonts w:ascii="Cambria" w:hAnsi="Cambria"/>
                <w:sz w:val="22"/>
                <w:szCs w:val="22"/>
              </w:rPr>
              <w:t xml:space="preserve">Hood–Williams </w:t>
            </w:r>
            <w:r w:rsidR="00130935">
              <w:rPr>
                <w:rFonts w:ascii="Cambria" w:hAnsi="Cambria"/>
                <w:sz w:val="22"/>
                <w:szCs w:val="22"/>
              </w:rPr>
              <w:t>welcomed everyone to the meeting and hoped a good summer break had been had by all.</w:t>
            </w:r>
          </w:p>
          <w:p w:rsidR="00130935" w:rsidRPr="00A02485" w:rsidRDefault="00130935" w:rsidP="002E5841">
            <w:pPr>
              <w:rPr>
                <w:rFonts w:ascii="Cambria" w:hAnsi="Cambria"/>
                <w:sz w:val="22"/>
                <w:szCs w:val="22"/>
              </w:rPr>
            </w:pPr>
          </w:p>
          <w:p w:rsidR="00DD1A66" w:rsidRPr="00627408" w:rsidRDefault="00DD1A66" w:rsidP="002E5841">
            <w:pPr>
              <w:rPr>
                <w:rFonts w:ascii="Cambria" w:hAnsi="Cambria"/>
                <w:b/>
                <w:sz w:val="22"/>
                <w:szCs w:val="22"/>
                <w:u w:val="single"/>
              </w:rPr>
            </w:pPr>
            <w:r w:rsidRPr="00627408">
              <w:rPr>
                <w:rFonts w:ascii="Cambria" w:hAnsi="Cambria"/>
                <w:b/>
                <w:sz w:val="22"/>
                <w:szCs w:val="22"/>
                <w:u w:val="single"/>
              </w:rPr>
              <w:t>APOLOGIES FOR ABSENCE</w:t>
            </w:r>
          </w:p>
          <w:p w:rsidR="00BB2C95" w:rsidRDefault="00130935" w:rsidP="00BB2C95">
            <w:pPr>
              <w:rPr>
                <w:rFonts w:ascii="Cambria" w:hAnsi="Cambria"/>
                <w:sz w:val="22"/>
                <w:szCs w:val="22"/>
              </w:rPr>
            </w:pPr>
            <w:r>
              <w:rPr>
                <w:rFonts w:ascii="Cambria" w:hAnsi="Cambria"/>
                <w:sz w:val="22"/>
                <w:szCs w:val="22"/>
              </w:rPr>
              <w:t>There were no apologies for absence.</w:t>
            </w:r>
          </w:p>
          <w:p w:rsidR="00DD1A66" w:rsidRDefault="00DD1A66" w:rsidP="002E5841">
            <w:pPr>
              <w:rPr>
                <w:rFonts w:ascii="Cambria" w:hAnsi="Cambria"/>
                <w:sz w:val="22"/>
                <w:szCs w:val="22"/>
              </w:rPr>
            </w:pPr>
          </w:p>
          <w:p w:rsidR="00C5764E" w:rsidRDefault="00C5764E" w:rsidP="002E5841">
            <w:pPr>
              <w:rPr>
                <w:rFonts w:ascii="Cambria" w:hAnsi="Cambria"/>
                <w:b/>
                <w:sz w:val="22"/>
                <w:szCs w:val="22"/>
                <w:u w:val="single"/>
              </w:rPr>
            </w:pPr>
            <w:r>
              <w:rPr>
                <w:rFonts w:ascii="Cambria" w:hAnsi="Cambria"/>
                <w:b/>
                <w:sz w:val="22"/>
                <w:szCs w:val="22"/>
                <w:u w:val="single"/>
              </w:rPr>
              <w:t>TO CO-OPT A NEW COUNCILLOR</w:t>
            </w:r>
          </w:p>
          <w:p w:rsidR="00C5764E" w:rsidRDefault="00C5764E" w:rsidP="002E5841">
            <w:pPr>
              <w:rPr>
                <w:rFonts w:ascii="Cambria" w:hAnsi="Cambria"/>
                <w:sz w:val="22"/>
                <w:szCs w:val="22"/>
              </w:rPr>
            </w:pPr>
            <w:r w:rsidRPr="00C5764E">
              <w:rPr>
                <w:rFonts w:ascii="Cambria" w:hAnsi="Cambria"/>
                <w:sz w:val="22"/>
                <w:szCs w:val="22"/>
              </w:rPr>
              <w:t xml:space="preserve">Cllr Hood- Williams declared an interest in the selection process and left the room. Cllr Smart took the chair. </w:t>
            </w:r>
          </w:p>
          <w:p w:rsidR="00C5764E" w:rsidRDefault="00C5764E" w:rsidP="002E5841">
            <w:pPr>
              <w:rPr>
                <w:rFonts w:ascii="Cambria" w:hAnsi="Cambria"/>
                <w:sz w:val="22"/>
                <w:szCs w:val="22"/>
              </w:rPr>
            </w:pPr>
            <w:r>
              <w:rPr>
                <w:rFonts w:ascii="Cambria" w:hAnsi="Cambria"/>
                <w:sz w:val="22"/>
                <w:szCs w:val="22"/>
              </w:rPr>
              <w:t>Cllr Smart proposed and Cllr Aubrey seconded the motion that Khan Prince be co-opted as the new councillor and that Kirsty Hanson be appointed as a</w:t>
            </w:r>
            <w:r w:rsidR="00353BF4">
              <w:rPr>
                <w:rFonts w:ascii="Cambria" w:hAnsi="Cambria"/>
                <w:sz w:val="22"/>
                <w:szCs w:val="22"/>
              </w:rPr>
              <w:t>n</w:t>
            </w:r>
            <w:r>
              <w:rPr>
                <w:rFonts w:ascii="Cambria" w:hAnsi="Cambria"/>
                <w:sz w:val="22"/>
                <w:szCs w:val="22"/>
              </w:rPr>
              <w:t xml:space="preserve"> advisor to the council.</w:t>
            </w:r>
          </w:p>
          <w:p w:rsidR="00447EA9" w:rsidRDefault="00C5764E" w:rsidP="002E5841">
            <w:pPr>
              <w:rPr>
                <w:rFonts w:ascii="Cambria" w:hAnsi="Cambria"/>
                <w:sz w:val="22"/>
                <w:szCs w:val="22"/>
              </w:rPr>
            </w:pPr>
            <w:r>
              <w:rPr>
                <w:rFonts w:ascii="Cambria" w:hAnsi="Cambria"/>
                <w:sz w:val="22"/>
                <w:szCs w:val="22"/>
              </w:rPr>
              <w:t xml:space="preserve">The motion was carried unanimously. Cllr Hood- Williams re-entered the room </w:t>
            </w:r>
            <w:r w:rsidR="00447EA9">
              <w:rPr>
                <w:rFonts w:ascii="Cambria" w:hAnsi="Cambria"/>
                <w:sz w:val="22"/>
                <w:szCs w:val="22"/>
              </w:rPr>
              <w:t>and resumed the chair.</w:t>
            </w:r>
          </w:p>
          <w:p w:rsidR="00447EA9" w:rsidRDefault="00447EA9" w:rsidP="002E5841">
            <w:pPr>
              <w:rPr>
                <w:rFonts w:ascii="Cambria" w:hAnsi="Cambria"/>
                <w:sz w:val="22"/>
                <w:szCs w:val="22"/>
              </w:rPr>
            </w:pPr>
            <w:r>
              <w:rPr>
                <w:rFonts w:ascii="Cambria" w:hAnsi="Cambria"/>
                <w:sz w:val="22"/>
                <w:szCs w:val="22"/>
              </w:rPr>
              <w:t>Cllr Prince signed the ‘Declaration of Acceptance of Office’ in the presence of the proper officer and was congratulated</w:t>
            </w:r>
            <w:r w:rsidR="00353BF4">
              <w:rPr>
                <w:rFonts w:ascii="Cambria" w:hAnsi="Cambria"/>
                <w:sz w:val="22"/>
                <w:szCs w:val="22"/>
              </w:rPr>
              <w:t xml:space="preserve"> by all</w:t>
            </w:r>
            <w:r>
              <w:rPr>
                <w:rFonts w:ascii="Cambria" w:hAnsi="Cambria"/>
                <w:sz w:val="22"/>
                <w:szCs w:val="22"/>
              </w:rPr>
              <w:t xml:space="preserve"> on his appointment.</w:t>
            </w:r>
          </w:p>
          <w:p w:rsidR="00447EA9" w:rsidRDefault="00447EA9" w:rsidP="002E5841">
            <w:pPr>
              <w:rPr>
                <w:rFonts w:ascii="Cambria" w:hAnsi="Cambria"/>
                <w:sz w:val="22"/>
                <w:szCs w:val="22"/>
              </w:rPr>
            </w:pPr>
          </w:p>
          <w:p w:rsidR="00C5764E" w:rsidRPr="00C5764E" w:rsidRDefault="00447EA9" w:rsidP="002E5841">
            <w:pPr>
              <w:rPr>
                <w:rFonts w:ascii="Cambria" w:hAnsi="Cambria"/>
                <w:sz w:val="22"/>
                <w:szCs w:val="22"/>
              </w:rPr>
            </w:pPr>
            <w:r>
              <w:rPr>
                <w:rFonts w:ascii="Cambria" w:hAnsi="Cambria"/>
                <w:sz w:val="22"/>
                <w:szCs w:val="22"/>
              </w:rPr>
              <w:t xml:space="preserve"> </w:t>
            </w:r>
            <w:r w:rsidR="00C5764E">
              <w:rPr>
                <w:rFonts w:ascii="Cambria" w:hAnsi="Cambria"/>
                <w:sz w:val="22"/>
                <w:szCs w:val="22"/>
              </w:rPr>
              <w:t xml:space="preserve"> </w:t>
            </w:r>
          </w:p>
          <w:p w:rsidR="00DD1A66" w:rsidRPr="00852137" w:rsidRDefault="00DD1A66" w:rsidP="002E5841">
            <w:pPr>
              <w:rPr>
                <w:rFonts w:ascii="Cambria" w:hAnsi="Cambria"/>
                <w:b/>
                <w:sz w:val="22"/>
                <w:szCs w:val="22"/>
                <w:u w:val="single"/>
              </w:rPr>
            </w:pPr>
            <w:r w:rsidRPr="00852137">
              <w:rPr>
                <w:rFonts w:ascii="Cambria" w:hAnsi="Cambria"/>
                <w:b/>
                <w:sz w:val="22"/>
                <w:szCs w:val="22"/>
                <w:u w:val="single"/>
              </w:rPr>
              <w:lastRenderedPageBreak/>
              <w:t>DISCLOSURES OF PERSONAL PRE</w:t>
            </w:r>
            <w:r w:rsidR="004131B2">
              <w:rPr>
                <w:rFonts w:ascii="Cambria" w:hAnsi="Cambria"/>
                <w:b/>
                <w:sz w:val="22"/>
                <w:szCs w:val="22"/>
                <w:u w:val="single"/>
              </w:rPr>
              <w:t>J</w:t>
            </w:r>
            <w:r w:rsidRPr="00852137">
              <w:rPr>
                <w:rFonts w:ascii="Cambria" w:hAnsi="Cambria"/>
                <w:b/>
                <w:sz w:val="22"/>
                <w:szCs w:val="22"/>
                <w:u w:val="single"/>
              </w:rPr>
              <w:t>UDICIAL INTEREST</w:t>
            </w:r>
          </w:p>
          <w:p w:rsidR="007445BA" w:rsidRDefault="007445BA" w:rsidP="007445BA">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Pr>
                <w:rFonts w:ascii="Cambria" w:hAnsi="Cambria"/>
                <w:sz w:val="22"/>
                <w:szCs w:val="22"/>
              </w:rPr>
              <w:t xml:space="preserve">. </w:t>
            </w:r>
          </w:p>
          <w:p w:rsidR="006F421D" w:rsidRPr="006F421D" w:rsidRDefault="006F421D" w:rsidP="002E5841">
            <w:pPr>
              <w:rPr>
                <w:rFonts w:ascii="Cambria" w:hAnsi="Cambria"/>
                <w:sz w:val="22"/>
                <w:szCs w:val="22"/>
              </w:rPr>
            </w:pPr>
          </w:p>
          <w:p w:rsidR="00DD1A66" w:rsidRPr="00627408" w:rsidRDefault="00A02485" w:rsidP="002E5841">
            <w:pPr>
              <w:rPr>
                <w:rFonts w:ascii="Cambria" w:hAnsi="Cambria"/>
                <w:b/>
                <w:sz w:val="22"/>
                <w:szCs w:val="22"/>
                <w:u w:val="single"/>
              </w:rPr>
            </w:pPr>
            <w:r>
              <w:rPr>
                <w:rFonts w:ascii="Cambria" w:hAnsi="Cambria"/>
                <w:b/>
                <w:sz w:val="22"/>
                <w:szCs w:val="22"/>
                <w:u w:val="single"/>
              </w:rPr>
              <w:t>M</w:t>
            </w:r>
            <w:r w:rsidR="00DD1A66" w:rsidRPr="00627408">
              <w:rPr>
                <w:rFonts w:ascii="Cambria" w:hAnsi="Cambria"/>
                <w:b/>
                <w:sz w:val="22"/>
                <w:szCs w:val="22"/>
                <w:u w:val="single"/>
              </w:rPr>
              <w:t>INUTES OF MEETINGS</w:t>
            </w:r>
          </w:p>
          <w:p w:rsidR="00857479" w:rsidRDefault="00857479" w:rsidP="002E5841">
            <w:pPr>
              <w:rPr>
                <w:rFonts w:ascii="Cambria" w:hAnsi="Cambria"/>
                <w:sz w:val="22"/>
                <w:szCs w:val="22"/>
              </w:rPr>
            </w:pPr>
            <w:r>
              <w:rPr>
                <w:rFonts w:ascii="Cambria" w:hAnsi="Cambria"/>
                <w:sz w:val="22"/>
                <w:szCs w:val="22"/>
              </w:rPr>
              <w:t xml:space="preserve">Cllr </w:t>
            </w:r>
            <w:r w:rsidR="00447EA9">
              <w:rPr>
                <w:rFonts w:ascii="Cambria" w:hAnsi="Cambria"/>
                <w:sz w:val="22"/>
                <w:szCs w:val="22"/>
              </w:rPr>
              <w:t xml:space="preserve">Aubrey </w:t>
            </w:r>
            <w:r>
              <w:rPr>
                <w:rFonts w:ascii="Cambria" w:hAnsi="Cambria"/>
                <w:sz w:val="22"/>
                <w:szCs w:val="22"/>
              </w:rPr>
              <w:t xml:space="preserve">proposed and Cllr </w:t>
            </w:r>
            <w:r w:rsidR="00447EA9">
              <w:rPr>
                <w:rFonts w:ascii="Cambria" w:hAnsi="Cambria"/>
                <w:sz w:val="22"/>
                <w:szCs w:val="22"/>
              </w:rPr>
              <w:t xml:space="preserve">White </w:t>
            </w:r>
            <w:r>
              <w:rPr>
                <w:rFonts w:ascii="Cambria" w:hAnsi="Cambria"/>
                <w:sz w:val="22"/>
                <w:szCs w:val="22"/>
              </w:rPr>
              <w:t>seconded the motion that t</w:t>
            </w:r>
            <w:r w:rsidR="00DD1A66" w:rsidRPr="00DD01AF">
              <w:rPr>
                <w:rFonts w:ascii="Cambria" w:hAnsi="Cambria"/>
                <w:sz w:val="22"/>
                <w:szCs w:val="22"/>
              </w:rPr>
              <w:t xml:space="preserve">he minutes of the meeting held on </w:t>
            </w:r>
            <w:r w:rsidR="00447EA9">
              <w:rPr>
                <w:rFonts w:ascii="Cambria" w:hAnsi="Cambria"/>
                <w:sz w:val="22"/>
                <w:szCs w:val="22"/>
              </w:rPr>
              <w:t>16</w:t>
            </w:r>
            <w:r w:rsidR="00447EA9" w:rsidRPr="00447EA9">
              <w:rPr>
                <w:rFonts w:ascii="Cambria" w:hAnsi="Cambria"/>
                <w:sz w:val="22"/>
                <w:szCs w:val="22"/>
                <w:vertAlign w:val="superscript"/>
              </w:rPr>
              <w:t>th</w:t>
            </w:r>
            <w:r w:rsidR="00447EA9">
              <w:rPr>
                <w:rFonts w:ascii="Cambria" w:hAnsi="Cambria"/>
                <w:sz w:val="22"/>
                <w:szCs w:val="22"/>
              </w:rPr>
              <w:t xml:space="preserve"> July</w:t>
            </w:r>
            <w:r w:rsidR="00A915ED">
              <w:rPr>
                <w:rFonts w:ascii="Cambria" w:hAnsi="Cambria"/>
                <w:sz w:val="22"/>
                <w:szCs w:val="22"/>
              </w:rPr>
              <w:t xml:space="preserve"> </w:t>
            </w:r>
            <w:r w:rsidR="00DD1A66" w:rsidRPr="00DD01AF">
              <w:rPr>
                <w:rFonts w:ascii="Cambria" w:hAnsi="Cambria"/>
                <w:sz w:val="22"/>
                <w:szCs w:val="22"/>
              </w:rPr>
              <w:t>201</w:t>
            </w:r>
            <w:r w:rsidR="00835FD4">
              <w:rPr>
                <w:rFonts w:ascii="Cambria" w:hAnsi="Cambria"/>
                <w:sz w:val="22"/>
                <w:szCs w:val="22"/>
              </w:rPr>
              <w:t>5</w:t>
            </w:r>
            <w:r w:rsidR="00DD1A66" w:rsidRPr="00DD01AF">
              <w:rPr>
                <w:rFonts w:ascii="Cambria" w:hAnsi="Cambria"/>
                <w:sz w:val="22"/>
                <w:szCs w:val="22"/>
              </w:rPr>
              <w:t xml:space="preserve"> </w:t>
            </w:r>
            <w:r>
              <w:rPr>
                <w:rFonts w:ascii="Cambria" w:hAnsi="Cambria"/>
                <w:sz w:val="22"/>
                <w:szCs w:val="22"/>
              </w:rPr>
              <w:t>be</w:t>
            </w:r>
            <w:r w:rsidR="00DD1A66" w:rsidRPr="00DD01AF">
              <w:rPr>
                <w:rFonts w:ascii="Cambria" w:hAnsi="Cambria"/>
                <w:sz w:val="22"/>
                <w:szCs w:val="22"/>
              </w:rPr>
              <w:t xml:space="preserve"> confirmed as a true record of the</w:t>
            </w:r>
            <w:r w:rsidR="00DD1A66">
              <w:rPr>
                <w:rFonts w:ascii="Cambria" w:hAnsi="Cambria"/>
                <w:sz w:val="22"/>
                <w:szCs w:val="22"/>
              </w:rPr>
              <w:t xml:space="preserve"> </w:t>
            </w:r>
            <w:r w:rsidR="00DD1A66" w:rsidRPr="00DD01AF">
              <w:rPr>
                <w:rFonts w:ascii="Cambria" w:hAnsi="Cambria"/>
                <w:sz w:val="22"/>
                <w:szCs w:val="22"/>
              </w:rPr>
              <w:t>proceedings</w:t>
            </w:r>
            <w:r w:rsidR="00DD1A66">
              <w:rPr>
                <w:rFonts w:ascii="Cambria" w:hAnsi="Cambria"/>
                <w:sz w:val="22"/>
                <w:szCs w:val="22"/>
              </w:rPr>
              <w:t xml:space="preserve">. </w:t>
            </w:r>
            <w:r>
              <w:rPr>
                <w:rFonts w:ascii="Cambria" w:hAnsi="Cambria"/>
                <w:sz w:val="22"/>
                <w:szCs w:val="22"/>
              </w:rPr>
              <w:t xml:space="preserve">This was carried </w:t>
            </w:r>
            <w:r w:rsidR="007445BA">
              <w:rPr>
                <w:rFonts w:ascii="Cambria" w:hAnsi="Cambria"/>
                <w:sz w:val="22"/>
                <w:szCs w:val="22"/>
              </w:rPr>
              <w:t>with Cllr</w:t>
            </w:r>
            <w:r w:rsidR="00447EA9">
              <w:rPr>
                <w:rFonts w:ascii="Cambria" w:hAnsi="Cambria"/>
                <w:sz w:val="22"/>
                <w:szCs w:val="22"/>
              </w:rPr>
              <w:t>s</w:t>
            </w:r>
            <w:r w:rsidR="007445BA">
              <w:rPr>
                <w:rFonts w:ascii="Cambria" w:hAnsi="Cambria"/>
                <w:sz w:val="22"/>
                <w:szCs w:val="22"/>
              </w:rPr>
              <w:t xml:space="preserve"> </w:t>
            </w:r>
            <w:r w:rsidR="00447EA9">
              <w:rPr>
                <w:rFonts w:ascii="Cambria" w:hAnsi="Cambria"/>
                <w:sz w:val="22"/>
                <w:szCs w:val="22"/>
              </w:rPr>
              <w:t>Smart &amp; Jones</w:t>
            </w:r>
            <w:r w:rsidR="007445BA">
              <w:rPr>
                <w:rFonts w:ascii="Cambria" w:hAnsi="Cambria"/>
                <w:sz w:val="22"/>
                <w:szCs w:val="22"/>
              </w:rPr>
              <w:t xml:space="preserve"> abstaining since </w:t>
            </w:r>
            <w:r w:rsidR="00447EA9">
              <w:rPr>
                <w:rFonts w:ascii="Cambria" w:hAnsi="Cambria"/>
                <w:sz w:val="22"/>
                <w:szCs w:val="22"/>
              </w:rPr>
              <w:t>t</w:t>
            </w:r>
            <w:r w:rsidR="007445BA">
              <w:rPr>
                <w:rFonts w:ascii="Cambria" w:hAnsi="Cambria"/>
                <w:sz w:val="22"/>
                <w:szCs w:val="22"/>
              </w:rPr>
              <w:t>he</w:t>
            </w:r>
            <w:r w:rsidR="00447EA9">
              <w:rPr>
                <w:rFonts w:ascii="Cambria" w:hAnsi="Cambria"/>
                <w:sz w:val="22"/>
                <w:szCs w:val="22"/>
              </w:rPr>
              <w:t>y</w:t>
            </w:r>
            <w:r w:rsidR="007445BA">
              <w:rPr>
                <w:rFonts w:ascii="Cambria" w:hAnsi="Cambria"/>
                <w:sz w:val="22"/>
                <w:szCs w:val="22"/>
              </w:rPr>
              <w:t xml:space="preserve"> w</w:t>
            </w:r>
            <w:r w:rsidR="00447EA9">
              <w:rPr>
                <w:rFonts w:ascii="Cambria" w:hAnsi="Cambria"/>
                <w:sz w:val="22"/>
                <w:szCs w:val="22"/>
              </w:rPr>
              <w:t>ere</w:t>
            </w:r>
            <w:r w:rsidR="007445BA">
              <w:rPr>
                <w:rFonts w:ascii="Cambria" w:hAnsi="Cambria"/>
                <w:sz w:val="22"/>
                <w:szCs w:val="22"/>
              </w:rPr>
              <w:t xml:space="preserve"> absent on the </w:t>
            </w:r>
            <w:r w:rsidR="00447EA9">
              <w:rPr>
                <w:rFonts w:ascii="Cambria" w:hAnsi="Cambria"/>
                <w:sz w:val="22"/>
                <w:szCs w:val="22"/>
              </w:rPr>
              <w:t>16</w:t>
            </w:r>
            <w:r w:rsidR="007445BA">
              <w:rPr>
                <w:rFonts w:ascii="Cambria" w:hAnsi="Cambria"/>
                <w:sz w:val="22"/>
                <w:szCs w:val="22"/>
              </w:rPr>
              <w:t>/</w:t>
            </w:r>
            <w:r w:rsidR="00447EA9">
              <w:rPr>
                <w:rFonts w:ascii="Cambria" w:hAnsi="Cambria"/>
                <w:sz w:val="22"/>
                <w:szCs w:val="22"/>
              </w:rPr>
              <w:t>7</w:t>
            </w:r>
            <w:r w:rsidR="007445BA">
              <w:rPr>
                <w:rFonts w:ascii="Cambria" w:hAnsi="Cambria"/>
                <w:sz w:val="22"/>
                <w:szCs w:val="22"/>
              </w:rPr>
              <w:t>/15</w:t>
            </w:r>
            <w:r>
              <w:rPr>
                <w:rFonts w:ascii="Cambria" w:hAnsi="Cambria"/>
                <w:sz w:val="22"/>
                <w:szCs w:val="22"/>
              </w:rPr>
              <w:t xml:space="preserve">. </w:t>
            </w:r>
          </w:p>
          <w:p w:rsidR="00A45BB2" w:rsidRDefault="00A45BB2" w:rsidP="002E5841">
            <w:pPr>
              <w:rPr>
                <w:rFonts w:ascii="Cambria" w:hAnsi="Cambria"/>
                <w:sz w:val="22"/>
                <w:szCs w:val="22"/>
              </w:rPr>
            </w:pPr>
          </w:p>
          <w:p w:rsidR="00DD1A66" w:rsidRDefault="00DD1A66" w:rsidP="002E5841">
            <w:pPr>
              <w:rPr>
                <w:rFonts w:ascii="Cambria" w:hAnsi="Cambria"/>
                <w:b/>
                <w:sz w:val="22"/>
                <w:szCs w:val="22"/>
                <w:u w:val="single"/>
              </w:rPr>
            </w:pPr>
            <w:r w:rsidRPr="00750B84">
              <w:rPr>
                <w:rFonts w:ascii="Cambria" w:hAnsi="Cambria"/>
                <w:b/>
                <w:sz w:val="22"/>
                <w:szCs w:val="22"/>
                <w:u w:val="single"/>
              </w:rPr>
              <w:t xml:space="preserve">MATTERS ARISING </w:t>
            </w:r>
          </w:p>
          <w:p w:rsidR="007445BA" w:rsidRDefault="00305FAA" w:rsidP="002E5841">
            <w:pPr>
              <w:rPr>
                <w:rFonts w:ascii="Cambria" w:hAnsi="Cambria"/>
                <w:sz w:val="22"/>
                <w:szCs w:val="22"/>
              </w:rPr>
            </w:pPr>
            <w:r>
              <w:rPr>
                <w:rFonts w:ascii="Cambria" w:hAnsi="Cambria"/>
                <w:sz w:val="22"/>
                <w:szCs w:val="22"/>
              </w:rPr>
              <w:t>[611] It was agreed that Cllr Smart and the clerk move quickly to source the two pumps needed for the pump project.</w:t>
            </w:r>
          </w:p>
          <w:p w:rsidR="00022F53" w:rsidRDefault="00305FAA" w:rsidP="002E5841">
            <w:pPr>
              <w:rPr>
                <w:rFonts w:ascii="Cambria" w:hAnsi="Cambria"/>
                <w:sz w:val="22"/>
                <w:szCs w:val="22"/>
              </w:rPr>
            </w:pPr>
            <w:r>
              <w:rPr>
                <w:rFonts w:ascii="Cambria" w:hAnsi="Cambria"/>
                <w:sz w:val="22"/>
                <w:szCs w:val="22"/>
              </w:rPr>
              <w:t xml:space="preserve">Cllr Smart proposed that a budget of </w:t>
            </w:r>
            <w:r w:rsidR="00022F53">
              <w:rPr>
                <w:rFonts w:ascii="Cambria" w:hAnsi="Cambria"/>
                <w:sz w:val="22"/>
                <w:szCs w:val="22"/>
              </w:rPr>
              <w:t>£600 be approved for the 2 items. This was seconded by Cllr Aubrey and carried unanimously.</w:t>
            </w:r>
          </w:p>
          <w:p w:rsidR="00305FAA" w:rsidRDefault="00305FAA" w:rsidP="002E5841">
            <w:pPr>
              <w:rPr>
                <w:rFonts w:ascii="Cambria" w:hAnsi="Cambria"/>
                <w:sz w:val="22"/>
                <w:szCs w:val="22"/>
              </w:rPr>
            </w:pPr>
            <w:r>
              <w:rPr>
                <w:rFonts w:ascii="Cambria" w:hAnsi="Cambria"/>
                <w:sz w:val="22"/>
                <w:szCs w:val="22"/>
              </w:rPr>
              <w:t xml:space="preserve"> </w:t>
            </w:r>
          </w:p>
          <w:p w:rsidR="00DD1A66" w:rsidRDefault="00DD1A66" w:rsidP="002E5841">
            <w:pPr>
              <w:rPr>
                <w:rFonts w:ascii="Cambria" w:hAnsi="Cambria"/>
                <w:b/>
                <w:sz w:val="22"/>
                <w:szCs w:val="22"/>
                <w:u w:val="single"/>
              </w:rPr>
            </w:pPr>
            <w:r w:rsidRPr="002D61C3">
              <w:rPr>
                <w:rFonts w:ascii="Cambria" w:hAnsi="Cambria"/>
                <w:b/>
                <w:sz w:val="22"/>
                <w:szCs w:val="22"/>
                <w:u w:val="single"/>
              </w:rPr>
              <w:t>CLERK’S REPORT &amp; CORRESPONDENCE</w:t>
            </w:r>
          </w:p>
          <w:p w:rsidR="007445BA" w:rsidRPr="004E3F16" w:rsidRDefault="004E3F16" w:rsidP="004E3F16">
            <w:pPr>
              <w:rPr>
                <w:rFonts w:ascii="Cambria" w:eastAsiaTheme="minorHAnsi" w:hAnsi="Cambria" w:cstheme="minorBidi"/>
                <w:sz w:val="22"/>
                <w:szCs w:val="22"/>
                <w:lang w:eastAsia="en-US"/>
              </w:rPr>
            </w:pPr>
            <w:r w:rsidRPr="00FD134F">
              <w:rPr>
                <w:rFonts w:ascii="Cambria" w:eastAsiaTheme="minorHAnsi" w:hAnsi="Cambria" w:cstheme="minorBidi"/>
                <w:b/>
                <w:sz w:val="22"/>
                <w:szCs w:val="22"/>
                <w:lang w:eastAsia="en-US"/>
              </w:rPr>
              <w:t>1. The Banc Play Area</w:t>
            </w:r>
            <w:r w:rsidRPr="004E3F16">
              <w:rPr>
                <w:rFonts w:ascii="Cambria" w:eastAsiaTheme="minorHAnsi" w:hAnsi="Cambria" w:cstheme="minorBidi"/>
                <w:sz w:val="22"/>
                <w:szCs w:val="22"/>
                <w:lang w:eastAsia="en-US"/>
              </w:rPr>
              <w:t xml:space="preserve"> – The new slide </w:t>
            </w:r>
            <w:r w:rsidR="00F370B8">
              <w:rPr>
                <w:rFonts w:ascii="Cambria" w:eastAsiaTheme="minorHAnsi" w:hAnsi="Cambria" w:cstheme="minorBidi"/>
                <w:sz w:val="22"/>
                <w:szCs w:val="22"/>
                <w:lang w:eastAsia="en-US"/>
              </w:rPr>
              <w:t>was installed on Thursday 20/8/15</w:t>
            </w:r>
            <w:r w:rsidRPr="004E3F16">
              <w:rPr>
                <w:rFonts w:ascii="Cambria" w:eastAsiaTheme="minorHAnsi" w:hAnsi="Cambria" w:cstheme="minorBidi"/>
                <w:sz w:val="22"/>
                <w:szCs w:val="22"/>
                <w:lang w:eastAsia="en-US"/>
              </w:rPr>
              <w:t xml:space="preserve">. </w:t>
            </w:r>
          </w:p>
          <w:p w:rsidR="004E3F16" w:rsidRPr="004E3F16" w:rsidRDefault="004E3F16" w:rsidP="004E3F16">
            <w:pPr>
              <w:rPr>
                <w:rFonts w:ascii="Cambria" w:eastAsiaTheme="minorHAnsi" w:hAnsi="Cambria" w:cstheme="minorBidi"/>
                <w:sz w:val="22"/>
                <w:szCs w:val="22"/>
                <w:lang w:eastAsia="en-US"/>
              </w:rPr>
            </w:pPr>
            <w:r w:rsidRPr="00FD134F">
              <w:rPr>
                <w:rFonts w:ascii="Cambria" w:eastAsiaTheme="minorHAnsi" w:hAnsi="Cambria" w:cstheme="minorBidi"/>
                <w:b/>
                <w:sz w:val="22"/>
                <w:szCs w:val="22"/>
                <w:lang w:eastAsia="en-US"/>
              </w:rPr>
              <w:t>2. Pump &amp; Pond Project</w:t>
            </w:r>
            <w:r w:rsidRPr="004E3F16">
              <w:rPr>
                <w:rFonts w:ascii="Cambria" w:eastAsiaTheme="minorHAnsi" w:hAnsi="Cambria" w:cstheme="minorBidi"/>
                <w:sz w:val="22"/>
                <w:szCs w:val="22"/>
                <w:lang w:eastAsia="en-US"/>
              </w:rPr>
              <w:t xml:space="preserve"> –</w:t>
            </w:r>
            <w:r w:rsidR="007445BA">
              <w:rPr>
                <w:rFonts w:ascii="Cambria" w:eastAsiaTheme="minorHAnsi" w:hAnsi="Cambria" w:cstheme="minorBidi"/>
                <w:sz w:val="22"/>
                <w:szCs w:val="22"/>
                <w:lang w:eastAsia="en-US"/>
              </w:rPr>
              <w:t xml:space="preserve">Still awaiting </w:t>
            </w:r>
            <w:r w:rsidR="00F370B8">
              <w:rPr>
                <w:rFonts w:ascii="Cambria" w:eastAsiaTheme="minorHAnsi" w:hAnsi="Cambria" w:cstheme="minorBidi"/>
                <w:sz w:val="22"/>
                <w:szCs w:val="22"/>
                <w:lang w:eastAsia="en-US"/>
              </w:rPr>
              <w:t xml:space="preserve">fast-track </w:t>
            </w:r>
            <w:r w:rsidR="007445BA">
              <w:rPr>
                <w:rFonts w:ascii="Cambria" w:eastAsiaTheme="minorHAnsi" w:hAnsi="Cambria" w:cstheme="minorBidi"/>
                <w:sz w:val="22"/>
                <w:szCs w:val="22"/>
                <w:lang w:eastAsia="en-US"/>
              </w:rPr>
              <w:t>decision by G</w:t>
            </w:r>
            <w:r w:rsidR="00F370B8">
              <w:rPr>
                <w:rFonts w:ascii="Cambria" w:eastAsiaTheme="minorHAnsi" w:hAnsi="Cambria" w:cstheme="minorBidi"/>
                <w:sz w:val="22"/>
                <w:szCs w:val="22"/>
                <w:lang w:eastAsia="en-US"/>
              </w:rPr>
              <w:t xml:space="preserve">ower </w:t>
            </w:r>
            <w:r w:rsidR="007445BA">
              <w:rPr>
                <w:rFonts w:ascii="Cambria" w:eastAsiaTheme="minorHAnsi" w:hAnsi="Cambria" w:cstheme="minorBidi"/>
                <w:sz w:val="22"/>
                <w:szCs w:val="22"/>
                <w:lang w:eastAsia="en-US"/>
              </w:rPr>
              <w:t>L</w:t>
            </w:r>
            <w:r w:rsidR="00F370B8">
              <w:rPr>
                <w:rFonts w:ascii="Cambria" w:eastAsiaTheme="minorHAnsi" w:hAnsi="Cambria" w:cstheme="minorBidi"/>
                <w:sz w:val="22"/>
                <w:szCs w:val="22"/>
                <w:lang w:eastAsia="en-US"/>
              </w:rPr>
              <w:t xml:space="preserve">andscape </w:t>
            </w:r>
            <w:r w:rsidR="007445BA">
              <w:rPr>
                <w:rFonts w:ascii="Cambria" w:eastAsiaTheme="minorHAnsi" w:hAnsi="Cambria" w:cstheme="minorBidi"/>
                <w:sz w:val="22"/>
                <w:szCs w:val="22"/>
                <w:lang w:eastAsia="en-US"/>
              </w:rPr>
              <w:t>P</w:t>
            </w:r>
            <w:r w:rsidR="00F370B8">
              <w:rPr>
                <w:rFonts w:ascii="Cambria" w:eastAsiaTheme="minorHAnsi" w:hAnsi="Cambria" w:cstheme="minorBidi"/>
                <w:sz w:val="22"/>
                <w:szCs w:val="22"/>
                <w:lang w:eastAsia="en-US"/>
              </w:rPr>
              <w:t>artnership</w:t>
            </w:r>
            <w:r w:rsidR="007445BA">
              <w:rPr>
                <w:rFonts w:ascii="Cambria" w:eastAsiaTheme="minorHAnsi" w:hAnsi="Cambria" w:cstheme="minorBidi"/>
                <w:sz w:val="22"/>
                <w:szCs w:val="22"/>
                <w:lang w:eastAsia="en-US"/>
              </w:rPr>
              <w:t>.</w:t>
            </w:r>
          </w:p>
          <w:p w:rsidR="00F370B8" w:rsidRPr="00F370B8" w:rsidRDefault="004E3F16" w:rsidP="00F370B8">
            <w:pPr>
              <w:pStyle w:val="NoSpacing"/>
            </w:pPr>
            <w:r w:rsidRPr="00FD134F">
              <w:rPr>
                <w:rFonts w:eastAsiaTheme="minorHAnsi" w:cstheme="minorBidi"/>
                <w:b/>
                <w:szCs w:val="22"/>
                <w:lang w:eastAsia="en-US"/>
              </w:rPr>
              <w:t xml:space="preserve">3. </w:t>
            </w:r>
            <w:r w:rsidR="00F370B8">
              <w:rPr>
                <w:rFonts w:eastAsiaTheme="minorHAnsi" w:cstheme="minorBidi"/>
                <w:b/>
                <w:szCs w:val="22"/>
                <w:lang w:eastAsia="en-US"/>
              </w:rPr>
              <w:t>Knotweed Update</w:t>
            </w:r>
            <w:r w:rsidRPr="004E3F16">
              <w:rPr>
                <w:rFonts w:eastAsiaTheme="minorHAnsi" w:cstheme="minorBidi"/>
                <w:szCs w:val="22"/>
                <w:lang w:eastAsia="en-US"/>
              </w:rPr>
              <w:t xml:space="preserve"> – </w:t>
            </w:r>
            <w:r w:rsidR="00F370B8" w:rsidRPr="00F370B8">
              <w:rPr>
                <w:b/>
              </w:rPr>
              <w:t xml:space="preserve">Brownhill Nurseries </w:t>
            </w:r>
            <w:r w:rsidR="00F370B8" w:rsidRPr="00F370B8">
              <w:t xml:space="preserve">have confirmed that they have surveyed the areas treated last autumn and the results are very encouraging. The areas where some ‘smalls’ have regrown will be retreated shortly. </w:t>
            </w:r>
            <w:r w:rsidR="00F370B8">
              <w:t>One</w:t>
            </w:r>
            <w:r w:rsidR="00F370B8" w:rsidRPr="00F370B8">
              <w:t xml:space="preserve"> tricky area is the </w:t>
            </w:r>
            <w:proofErr w:type="spellStart"/>
            <w:r w:rsidR="00F370B8" w:rsidRPr="00F370B8">
              <w:t>Cilonen</w:t>
            </w:r>
            <w:proofErr w:type="spellEnd"/>
            <w:r w:rsidR="00F370B8" w:rsidRPr="00F370B8">
              <w:t xml:space="preserve"> Rd triangle and this will have to be left alone</w:t>
            </w:r>
            <w:r w:rsidR="00F370B8">
              <w:t xml:space="preserve"> after retreatment</w:t>
            </w:r>
            <w:r w:rsidR="00F370B8" w:rsidRPr="00F370B8">
              <w:t xml:space="preserve"> for a long time. It is also recommended that no cutting takes place on the Chapel Rd/Orchard Drive triangle. No disturbance to any of the sites must take </w:t>
            </w:r>
            <w:proofErr w:type="gramStart"/>
            <w:r w:rsidR="00F370B8" w:rsidRPr="00F370B8">
              <w:t>place,</w:t>
            </w:r>
            <w:proofErr w:type="gramEnd"/>
            <w:r w:rsidR="00F370B8" w:rsidRPr="00F370B8">
              <w:t xml:space="preserve"> cutting should leave a 3m margin around them. The treatment programme will continue into 2017 and includes the Old Quarry site. </w:t>
            </w:r>
          </w:p>
          <w:p w:rsidR="003F0096" w:rsidRPr="003F0096" w:rsidRDefault="00EE1C54" w:rsidP="003F0096">
            <w:pPr>
              <w:pStyle w:val="NoSpacing"/>
              <w:rPr>
                <w:b/>
              </w:rPr>
            </w:pPr>
            <w:r>
              <w:rPr>
                <w:rFonts w:eastAsiaTheme="minorHAnsi" w:cstheme="minorBidi"/>
                <w:b/>
                <w:szCs w:val="22"/>
                <w:lang w:eastAsia="en-US"/>
              </w:rPr>
              <w:t>4</w:t>
            </w:r>
            <w:r w:rsidR="004E3F16" w:rsidRPr="00FD134F">
              <w:rPr>
                <w:rFonts w:eastAsiaTheme="minorHAnsi" w:cstheme="minorBidi"/>
                <w:b/>
                <w:szCs w:val="22"/>
                <w:lang w:eastAsia="en-US"/>
              </w:rPr>
              <w:t>.</w:t>
            </w:r>
            <w:r w:rsidR="004E3F16" w:rsidRPr="004E3F16">
              <w:rPr>
                <w:rFonts w:eastAsiaTheme="minorHAnsi" w:cstheme="minorBidi"/>
                <w:szCs w:val="22"/>
                <w:lang w:eastAsia="en-US"/>
              </w:rPr>
              <w:t xml:space="preserve"> </w:t>
            </w:r>
            <w:r>
              <w:rPr>
                <w:b/>
              </w:rPr>
              <w:t>Review of Grounds Maintenance Contract</w:t>
            </w:r>
            <w:r w:rsidRPr="006D0BC0">
              <w:rPr>
                <w:b/>
              </w:rPr>
              <w:t xml:space="preserve"> –</w:t>
            </w:r>
            <w:r>
              <w:rPr>
                <w:b/>
              </w:rPr>
              <w:t xml:space="preserve"> </w:t>
            </w:r>
            <w:r w:rsidRPr="00152B36">
              <w:t>On Nov 1</w:t>
            </w:r>
            <w:r w:rsidRPr="00152B36">
              <w:rPr>
                <w:vertAlign w:val="superscript"/>
              </w:rPr>
              <w:t>st</w:t>
            </w:r>
            <w:r w:rsidRPr="00152B36">
              <w:t xml:space="preserve"> the existing contract enters its final year before a re-tendering process</w:t>
            </w:r>
            <w:r>
              <w:t xml:space="preserve"> in 2016</w:t>
            </w:r>
            <w:r w:rsidRPr="00152B36">
              <w:t>.</w:t>
            </w:r>
            <w:r>
              <w:t xml:space="preserve"> Both parties can amend the existing contract if required.</w:t>
            </w:r>
          </w:p>
          <w:p w:rsidR="00FD134F" w:rsidRDefault="00AA1BF1" w:rsidP="00AA1BF1">
            <w:pPr>
              <w:rPr>
                <w:rFonts w:ascii="Cambria" w:eastAsiaTheme="minorHAnsi" w:hAnsi="Cambria" w:cstheme="minorBidi"/>
                <w:b/>
                <w:sz w:val="22"/>
                <w:szCs w:val="22"/>
                <w:u w:val="single"/>
                <w:lang w:eastAsia="en-US"/>
              </w:rPr>
            </w:pPr>
            <w:r w:rsidRPr="00AA1BF1">
              <w:rPr>
                <w:rFonts w:ascii="Cambria" w:eastAsiaTheme="minorHAnsi" w:hAnsi="Cambria" w:cstheme="minorBidi"/>
                <w:b/>
                <w:sz w:val="22"/>
                <w:szCs w:val="22"/>
                <w:u w:val="single"/>
                <w:lang w:eastAsia="en-US"/>
              </w:rPr>
              <w:t xml:space="preserve">Correspondence  Received/Sent in </w:t>
            </w:r>
            <w:r w:rsidR="00EE1C54">
              <w:rPr>
                <w:rFonts w:ascii="Cambria" w:eastAsiaTheme="minorHAnsi" w:hAnsi="Cambria" w:cstheme="minorBidi"/>
                <w:b/>
                <w:sz w:val="22"/>
                <w:szCs w:val="22"/>
                <w:u w:val="single"/>
                <w:lang w:eastAsia="en-US"/>
              </w:rPr>
              <w:t>August &amp; September</w:t>
            </w:r>
            <w:r w:rsidRPr="00AA1BF1">
              <w:rPr>
                <w:rFonts w:ascii="Cambria" w:eastAsiaTheme="minorHAnsi" w:hAnsi="Cambria" w:cstheme="minorBidi"/>
                <w:b/>
                <w:sz w:val="22"/>
                <w:szCs w:val="22"/>
                <w:u w:val="single"/>
                <w:lang w:eastAsia="en-US"/>
              </w:rPr>
              <w:t xml:space="preserve">  </w:t>
            </w:r>
          </w:p>
          <w:p w:rsidR="001B77BD" w:rsidRPr="001B77BD" w:rsidRDefault="00EE1C54" w:rsidP="001B77BD">
            <w:pPr>
              <w:rPr>
                <w:rFonts w:ascii="Cambria" w:eastAsiaTheme="minorHAnsi" w:hAnsi="Cambria" w:cstheme="minorBidi"/>
                <w:sz w:val="22"/>
                <w:szCs w:val="22"/>
                <w:lang w:eastAsia="en-US"/>
              </w:rPr>
            </w:pPr>
            <w:r>
              <w:rPr>
                <w:rFonts w:ascii="Cambria" w:eastAsiaTheme="minorHAnsi" w:hAnsi="Cambria" w:cstheme="minorBidi"/>
                <w:b/>
                <w:sz w:val="22"/>
                <w:szCs w:val="22"/>
                <w:lang w:eastAsia="en-US"/>
              </w:rPr>
              <w:t>5</w:t>
            </w:r>
            <w:r w:rsidR="001B77BD" w:rsidRPr="00FD134F">
              <w:rPr>
                <w:rFonts w:ascii="Cambria" w:eastAsiaTheme="minorHAnsi" w:hAnsi="Cambria" w:cstheme="minorBidi"/>
                <w:b/>
                <w:sz w:val="22"/>
                <w:szCs w:val="22"/>
                <w:lang w:eastAsia="en-US"/>
              </w:rPr>
              <w:t>.</w:t>
            </w:r>
            <w:r w:rsidR="001B77BD" w:rsidRPr="001B77BD">
              <w:rPr>
                <w:rFonts w:ascii="Cambria" w:eastAsiaTheme="minorHAnsi" w:hAnsi="Cambria" w:cstheme="minorBidi"/>
                <w:sz w:val="22"/>
                <w:szCs w:val="22"/>
                <w:lang w:eastAsia="en-US"/>
              </w:rPr>
              <w:t xml:space="preserve"> </w:t>
            </w:r>
            <w:r w:rsidR="001B77BD" w:rsidRPr="003F0096">
              <w:rPr>
                <w:rFonts w:ascii="Cambria" w:eastAsiaTheme="minorHAnsi" w:hAnsi="Cambria" w:cstheme="minorBidi"/>
                <w:b/>
                <w:sz w:val="22"/>
                <w:szCs w:val="22"/>
                <w:lang w:eastAsia="en-US"/>
              </w:rPr>
              <w:t>Community Centre Deeds</w:t>
            </w:r>
            <w:r w:rsidR="001B77BD" w:rsidRPr="001B77BD">
              <w:rPr>
                <w:rFonts w:ascii="Cambria" w:eastAsiaTheme="minorHAnsi" w:hAnsi="Cambria" w:cstheme="minorBidi"/>
                <w:sz w:val="22"/>
                <w:szCs w:val="22"/>
                <w:lang w:eastAsia="en-US"/>
              </w:rPr>
              <w:t xml:space="preserve"> – No further correspondence.</w:t>
            </w:r>
          </w:p>
          <w:p w:rsidR="00EE1C54" w:rsidRDefault="00EE1C54" w:rsidP="00EE1C54">
            <w:pPr>
              <w:pStyle w:val="NoSpacing"/>
            </w:pPr>
            <w:r>
              <w:rPr>
                <w:rFonts w:eastAsiaTheme="minorHAnsi" w:cstheme="minorBidi"/>
                <w:b/>
                <w:szCs w:val="22"/>
                <w:lang w:eastAsia="en-US"/>
              </w:rPr>
              <w:t>6</w:t>
            </w:r>
            <w:r w:rsidR="001B77BD" w:rsidRPr="00FD134F">
              <w:rPr>
                <w:rFonts w:eastAsiaTheme="minorHAnsi" w:cstheme="minorBidi"/>
                <w:b/>
                <w:szCs w:val="22"/>
                <w:lang w:eastAsia="en-US"/>
              </w:rPr>
              <w:t>.</w:t>
            </w:r>
            <w:r w:rsidR="001B77BD" w:rsidRPr="001B77BD">
              <w:rPr>
                <w:rFonts w:eastAsiaTheme="minorHAnsi" w:cstheme="minorBidi"/>
                <w:szCs w:val="22"/>
                <w:lang w:eastAsia="en-US"/>
              </w:rPr>
              <w:t xml:space="preserve"> </w:t>
            </w:r>
            <w:r w:rsidR="001B77BD" w:rsidRPr="003F0096">
              <w:rPr>
                <w:rFonts w:eastAsiaTheme="minorHAnsi" w:cstheme="minorBidi"/>
                <w:b/>
                <w:szCs w:val="22"/>
                <w:lang w:eastAsia="en-US"/>
              </w:rPr>
              <w:t>Audit 2014/15</w:t>
            </w:r>
            <w:r w:rsidR="001B77BD" w:rsidRPr="001B77BD">
              <w:rPr>
                <w:rFonts w:eastAsiaTheme="minorHAnsi" w:cstheme="minorBidi"/>
                <w:szCs w:val="22"/>
                <w:lang w:eastAsia="en-US"/>
              </w:rPr>
              <w:t xml:space="preserve"> –</w:t>
            </w:r>
            <w:r w:rsidRPr="00146FEC">
              <w:t xml:space="preserve"> </w:t>
            </w:r>
            <w:proofErr w:type="spellStart"/>
            <w:r w:rsidRPr="00EE1C54">
              <w:t>Mazars</w:t>
            </w:r>
            <w:proofErr w:type="spellEnd"/>
            <w:r w:rsidRPr="00EE1C54">
              <w:t xml:space="preserve"> LLP have confirmed that TCCC accounts have been externally audited and accepted without qualification.</w:t>
            </w:r>
          </w:p>
          <w:p w:rsidR="00323B51" w:rsidRPr="00323B51" w:rsidRDefault="00323B51" w:rsidP="00EE1C54">
            <w:pPr>
              <w:pStyle w:val="NoSpacing"/>
              <w:rPr>
                <w:rFonts w:eastAsiaTheme="minorHAnsi" w:cstheme="minorBidi"/>
                <w:i/>
                <w:szCs w:val="22"/>
                <w:lang w:eastAsia="en-US"/>
              </w:rPr>
            </w:pPr>
            <w:r w:rsidRPr="00323B51">
              <w:rPr>
                <w:i/>
              </w:rPr>
              <w:t>Cllr Aubrey proposed a vote of thanks to the clerk for his efforts in completing the audit process without fault. This was seconded by the chairman and passed unanimously.</w:t>
            </w:r>
          </w:p>
          <w:p w:rsidR="00EE1C54" w:rsidRDefault="00EE1C54" w:rsidP="003F0096">
            <w:pPr>
              <w:pStyle w:val="NoSpacing"/>
            </w:pPr>
            <w:r>
              <w:rPr>
                <w:rFonts w:eastAsiaTheme="minorHAnsi" w:cstheme="minorBidi"/>
                <w:b/>
                <w:szCs w:val="22"/>
                <w:lang w:eastAsia="en-US"/>
              </w:rPr>
              <w:t>7</w:t>
            </w:r>
            <w:r w:rsidR="001B77BD" w:rsidRPr="00FD134F">
              <w:rPr>
                <w:rFonts w:eastAsiaTheme="minorHAnsi" w:cstheme="minorBidi"/>
                <w:b/>
                <w:szCs w:val="22"/>
                <w:lang w:eastAsia="en-US"/>
              </w:rPr>
              <w:t>.</w:t>
            </w:r>
            <w:r w:rsidR="001B77BD" w:rsidRPr="001B77BD">
              <w:rPr>
                <w:rFonts w:eastAsiaTheme="minorHAnsi" w:cstheme="minorBidi"/>
                <w:szCs w:val="22"/>
                <w:lang w:eastAsia="en-US"/>
              </w:rPr>
              <w:t xml:space="preserve"> </w:t>
            </w:r>
            <w:r w:rsidR="003F0096" w:rsidRPr="003F0096">
              <w:rPr>
                <w:b/>
              </w:rPr>
              <w:t xml:space="preserve">Planning Approval – </w:t>
            </w:r>
            <w:r w:rsidR="003F0096" w:rsidRPr="003F0096">
              <w:t xml:space="preserve">Application Nos: </w:t>
            </w:r>
            <w:r w:rsidRPr="00EE1C54">
              <w:t>2015/1144 &amp; 2015/1142 have been APPROVED.</w:t>
            </w:r>
          </w:p>
          <w:p w:rsidR="003F0096" w:rsidRPr="003F0096" w:rsidRDefault="003F0096" w:rsidP="00EE1C54">
            <w:pPr>
              <w:pStyle w:val="NoSpacing"/>
              <w:rPr>
                <w:rFonts w:asciiTheme="minorHAnsi" w:eastAsiaTheme="minorHAnsi" w:hAnsiTheme="minorHAnsi" w:cstheme="minorBidi"/>
                <w:b/>
                <w:szCs w:val="22"/>
                <w:lang w:eastAsia="en-US"/>
              </w:rPr>
            </w:pPr>
            <w:r>
              <w:t xml:space="preserve">However 2015/0968 at </w:t>
            </w:r>
            <w:proofErr w:type="spellStart"/>
            <w:r>
              <w:t>Forge</w:t>
            </w:r>
            <w:r w:rsidR="00EE1C54">
              <w:t>m</w:t>
            </w:r>
            <w:r>
              <w:t>ill</w:t>
            </w:r>
            <w:proofErr w:type="spellEnd"/>
            <w:r>
              <w:t xml:space="preserve"> Farm has </w:t>
            </w:r>
            <w:r w:rsidR="00EE1C54">
              <w:t>gone to appeal at the Welsh Government.</w:t>
            </w:r>
          </w:p>
          <w:p w:rsidR="00EE1C54" w:rsidRDefault="00EE1C54" w:rsidP="00EE1C54">
            <w:pPr>
              <w:pStyle w:val="NoSpacing"/>
            </w:pPr>
            <w:r>
              <w:rPr>
                <w:rFonts w:eastAsiaTheme="minorHAnsi" w:cstheme="minorBidi"/>
                <w:b/>
                <w:szCs w:val="22"/>
                <w:lang w:eastAsia="en-US"/>
              </w:rPr>
              <w:t>8</w:t>
            </w:r>
            <w:r w:rsidR="001B77BD" w:rsidRPr="00FD134F">
              <w:rPr>
                <w:rFonts w:eastAsiaTheme="minorHAnsi" w:cstheme="minorBidi"/>
                <w:b/>
                <w:szCs w:val="22"/>
                <w:lang w:eastAsia="en-US"/>
              </w:rPr>
              <w:t>.</w:t>
            </w:r>
            <w:r w:rsidR="001B77BD" w:rsidRPr="001B77BD">
              <w:rPr>
                <w:rFonts w:eastAsiaTheme="minorHAnsi" w:cstheme="minorBidi"/>
                <w:szCs w:val="22"/>
                <w:lang w:eastAsia="en-US"/>
              </w:rPr>
              <w:t xml:space="preserve"> </w:t>
            </w:r>
            <w:r w:rsidR="003F0096" w:rsidRPr="003F0096">
              <w:rPr>
                <w:b/>
              </w:rPr>
              <w:t>Knight Frank /Somerset Trust</w:t>
            </w:r>
            <w:r w:rsidR="003F0096" w:rsidRPr="003F0096">
              <w:t xml:space="preserve"> - </w:t>
            </w:r>
            <w:r w:rsidRPr="00EE1C54">
              <w:t>despite several phone calls and emails to Eddie Holloway asking for an update on the situation with the pond, no replies received at present.</w:t>
            </w:r>
          </w:p>
          <w:p w:rsidR="00EE1C54" w:rsidRDefault="00EE1C54" w:rsidP="00EE1C54">
            <w:pPr>
              <w:pStyle w:val="NoSpacing"/>
            </w:pPr>
            <w:r w:rsidRPr="00EE1C54">
              <w:rPr>
                <w:b/>
              </w:rPr>
              <w:t>9.</w:t>
            </w:r>
            <w:r>
              <w:rPr>
                <w:b/>
              </w:rPr>
              <w:t xml:space="preserve"> </w:t>
            </w:r>
            <w:r w:rsidR="00323B51" w:rsidRPr="00323B51">
              <w:rPr>
                <w:b/>
              </w:rPr>
              <w:t xml:space="preserve">One Voice Wales AGM &amp; Conference- </w:t>
            </w:r>
            <w:r w:rsidR="00323B51" w:rsidRPr="00323B51">
              <w:t>Invitation to attend this event. Cllr Hood-Williams attending to represent TCCC [£75 fee].</w:t>
            </w:r>
          </w:p>
          <w:p w:rsidR="00323B51" w:rsidRDefault="00323B51" w:rsidP="00323B51">
            <w:pPr>
              <w:pStyle w:val="NoSpacing"/>
            </w:pPr>
            <w:r w:rsidRPr="00323B51">
              <w:rPr>
                <w:b/>
              </w:rPr>
              <w:t>10.</w:t>
            </w:r>
            <w:r>
              <w:rPr>
                <w:b/>
              </w:rPr>
              <w:t xml:space="preserve"> </w:t>
            </w:r>
            <w:r w:rsidRPr="00323B51">
              <w:rPr>
                <w:b/>
              </w:rPr>
              <w:t xml:space="preserve">One Voice Wales – </w:t>
            </w:r>
            <w:r w:rsidRPr="00323B51">
              <w:t>Clarification email received 19/8/15. The cutting of trees and hedges are the responsibility of the owner of the land they are situated on. The owner has a legal obligation to keep them from encroaching on the highway.</w:t>
            </w:r>
          </w:p>
          <w:p w:rsidR="00323B51" w:rsidRPr="00323B51" w:rsidRDefault="00323B51" w:rsidP="00323B51">
            <w:pPr>
              <w:pStyle w:val="NoSpacing"/>
            </w:pPr>
            <w:r w:rsidRPr="00323B51">
              <w:rPr>
                <w:b/>
              </w:rPr>
              <w:t>11.</w:t>
            </w:r>
            <w:r>
              <w:t xml:space="preserve"> </w:t>
            </w:r>
            <w:r w:rsidRPr="00323B51">
              <w:rPr>
                <w:b/>
              </w:rPr>
              <w:t xml:space="preserve">BT plc – </w:t>
            </w:r>
            <w:r w:rsidRPr="00323B51">
              <w:t xml:space="preserve">notification that BT </w:t>
            </w:r>
            <w:proofErr w:type="gramStart"/>
            <w:r w:rsidRPr="00323B51">
              <w:t>are</w:t>
            </w:r>
            <w:proofErr w:type="gramEnd"/>
            <w:r w:rsidRPr="00323B51">
              <w:t xml:space="preserve"> increasing their prices for our broadband service from 20/9/15. Line rental increases by £1/month and</w:t>
            </w:r>
            <w:r w:rsidRPr="00323B51">
              <w:rPr>
                <w:b/>
              </w:rPr>
              <w:t xml:space="preserve"> </w:t>
            </w:r>
            <w:r w:rsidRPr="00323B51">
              <w:t xml:space="preserve">the monthly charge will increase from </w:t>
            </w:r>
            <w:r w:rsidRPr="00323B51">
              <w:rPr>
                <w:b/>
              </w:rPr>
              <w:t>£18.13 to £19.38</w:t>
            </w:r>
            <w:r w:rsidRPr="00323B51">
              <w:t>.</w:t>
            </w:r>
          </w:p>
          <w:p w:rsidR="00323B51" w:rsidRPr="00323B51" w:rsidRDefault="00323B51" w:rsidP="00323B51">
            <w:pPr>
              <w:pStyle w:val="NoSpacing"/>
            </w:pPr>
            <w:r w:rsidRPr="00323B51">
              <w:t>This is for BT 3 mbps standard broadband (unlimited download)</w:t>
            </w:r>
            <w:r>
              <w:t xml:space="preserve"> </w:t>
            </w:r>
            <w:r w:rsidRPr="00323B51">
              <w:t xml:space="preserve">with the obligatory evening/weekend call package. BT </w:t>
            </w:r>
            <w:proofErr w:type="gramStart"/>
            <w:r w:rsidRPr="00323B51">
              <w:t>have</w:t>
            </w:r>
            <w:proofErr w:type="gramEnd"/>
            <w:r w:rsidRPr="00323B51">
              <w:t xml:space="preserve"> offered to lower this to </w:t>
            </w:r>
            <w:r w:rsidRPr="00323B51">
              <w:rPr>
                <w:b/>
              </w:rPr>
              <w:t>£13.90 pm but with a 10GB download limit</w:t>
            </w:r>
            <w:r w:rsidRPr="00323B51">
              <w:t xml:space="preserve"> (there is only email </w:t>
            </w:r>
            <w:r>
              <w:t>&amp;</w:t>
            </w:r>
            <w:r w:rsidRPr="00323B51">
              <w:t xml:space="preserve"> browser activity showing on our usage).</w:t>
            </w:r>
          </w:p>
          <w:p w:rsidR="00323B51" w:rsidRPr="00323B51" w:rsidRDefault="00323B51" w:rsidP="00323B51">
            <w:pPr>
              <w:pStyle w:val="NoSpacing"/>
            </w:pPr>
            <w:r w:rsidRPr="00323B51">
              <w:lastRenderedPageBreak/>
              <w:t xml:space="preserve">They have also offered </w:t>
            </w:r>
            <w:r w:rsidRPr="00323B51">
              <w:rPr>
                <w:b/>
              </w:rPr>
              <w:t>Fibre Infinity broadband at £13.30 pm for the first 6 months rising to £16 pm</w:t>
            </w:r>
            <w:r w:rsidRPr="00323B51">
              <w:t xml:space="preserve"> thereafter</w:t>
            </w:r>
            <w:r>
              <w:t>. [</w:t>
            </w:r>
            <w:r w:rsidRPr="00323B51">
              <w:t>20GB pm download limit applies</w:t>
            </w:r>
            <w:r>
              <w:t>]</w:t>
            </w:r>
            <w:r w:rsidRPr="00323B51">
              <w:t>.</w:t>
            </w:r>
          </w:p>
          <w:p w:rsidR="00323B51" w:rsidRDefault="00323B51" w:rsidP="00323B51">
            <w:pPr>
              <w:pStyle w:val="NoSpacing"/>
            </w:pPr>
            <w:r w:rsidRPr="00323B51">
              <w:t xml:space="preserve">There is also a one off charge of </w:t>
            </w:r>
            <w:r w:rsidRPr="00323B51">
              <w:rPr>
                <w:b/>
              </w:rPr>
              <w:t>£41.95</w:t>
            </w:r>
            <w:r w:rsidRPr="00323B51">
              <w:t xml:space="preserve"> to cover activation and postage for the Hub 5 router.</w:t>
            </w:r>
          </w:p>
          <w:p w:rsidR="00323B51" w:rsidRDefault="00323B51" w:rsidP="00323B51">
            <w:pPr>
              <w:pStyle w:val="NoSpacing"/>
              <w:rPr>
                <w:i/>
              </w:rPr>
            </w:pPr>
            <w:r w:rsidRPr="00323B51">
              <w:rPr>
                <w:i/>
              </w:rPr>
              <w:t>After a lengthy discussion it was proposed by Cllr Smart and seconded by Cllr Jones that the Community Centre be upgraded to fibre optic broadband. This was carried unanimously.</w:t>
            </w:r>
          </w:p>
          <w:p w:rsidR="008834E8" w:rsidRPr="008834E8" w:rsidRDefault="008834E8" w:rsidP="008834E8">
            <w:pPr>
              <w:pStyle w:val="NoSpacing"/>
              <w:rPr>
                <w:b/>
              </w:rPr>
            </w:pPr>
            <w:r w:rsidRPr="008834E8">
              <w:rPr>
                <w:b/>
              </w:rPr>
              <w:t xml:space="preserve">12. Byron Davies MP – </w:t>
            </w:r>
            <w:r w:rsidRPr="008834E8">
              <w:t xml:space="preserve">letter received 12/8/15 asking for views on the Devolving Powers on Sunday </w:t>
            </w:r>
            <w:proofErr w:type="gramStart"/>
            <w:r w:rsidRPr="008834E8">
              <w:t>Trading  Rules</w:t>
            </w:r>
            <w:proofErr w:type="gramEnd"/>
            <w:r w:rsidRPr="008834E8">
              <w:t xml:space="preserve"> to a local level. Circulated by email 14/8/15.</w:t>
            </w:r>
          </w:p>
          <w:p w:rsidR="008834E8" w:rsidRPr="008834E8" w:rsidRDefault="008834E8" w:rsidP="008834E8">
            <w:pPr>
              <w:pStyle w:val="NoSpacing"/>
              <w:rPr>
                <w:b/>
              </w:rPr>
            </w:pPr>
            <w:r w:rsidRPr="008834E8">
              <w:rPr>
                <w:b/>
              </w:rPr>
              <w:t>1</w:t>
            </w:r>
            <w:r>
              <w:rPr>
                <w:b/>
              </w:rPr>
              <w:t>3</w:t>
            </w:r>
            <w:r w:rsidRPr="008834E8">
              <w:rPr>
                <w:b/>
              </w:rPr>
              <w:t xml:space="preserve">. Byron Davies MP - </w:t>
            </w:r>
            <w:r w:rsidRPr="008834E8">
              <w:t>letter received 18/8/15 asking for support with his petition to retain the AONB status for Gower. Circulated for discussion along with a poster.</w:t>
            </w:r>
          </w:p>
          <w:p w:rsidR="008834E8" w:rsidRPr="008834E8" w:rsidRDefault="008834E8" w:rsidP="008834E8">
            <w:pPr>
              <w:pStyle w:val="NoSpacing"/>
            </w:pPr>
            <w:r w:rsidRPr="008834E8">
              <w:rPr>
                <w:b/>
              </w:rPr>
              <w:t>1</w:t>
            </w:r>
            <w:r>
              <w:rPr>
                <w:b/>
              </w:rPr>
              <w:t>4</w:t>
            </w:r>
            <w:r w:rsidRPr="008834E8">
              <w:rPr>
                <w:b/>
              </w:rPr>
              <w:t xml:space="preserve">. One Voice Wales – </w:t>
            </w:r>
            <w:r w:rsidRPr="008834E8">
              <w:t>notification of the nine motions put forward for the OVW AGM 3/10/15.</w:t>
            </w:r>
          </w:p>
          <w:p w:rsidR="008834E8" w:rsidRPr="008834E8" w:rsidRDefault="008834E8" w:rsidP="008834E8">
            <w:pPr>
              <w:pStyle w:val="NoSpacing"/>
            </w:pPr>
            <w:r w:rsidRPr="008834E8">
              <w:rPr>
                <w:b/>
              </w:rPr>
              <w:t>1</w:t>
            </w:r>
            <w:r>
              <w:rPr>
                <w:b/>
              </w:rPr>
              <w:t>5</w:t>
            </w:r>
            <w:r w:rsidRPr="008834E8">
              <w:rPr>
                <w:b/>
              </w:rPr>
              <w:t xml:space="preserve">. Swansea Rural Development Partnership 2014-20 – </w:t>
            </w:r>
            <w:r w:rsidRPr="008834E8">
              <w:t>email received 17/8/15 from Mary Rees informing TCCC that the next round of RDF European funding is to start soon.</w:t>
            </w:r>
          </w:p>
          <w:p w:rsidR="008834E8" w:rsidRPr="008834E8" w:rsidRDefault="008834E8" w:rsidP="008834E8">
            <w:pPr>
              <w:pStyle w:val="NoSpacing"/>
              <w:rPr>
                <w:b/>
              </w:rPr>
            </w:pPr>
            <w:r w:rsidRPr="008834E8">
              <w:rPr>
                <w:b/>
              </w:rPr>
              <w:t>1</w:t>
            </w:r>
            <w:r>
              <w:rPr>
                <w:b/>
              </w:rPr>
              <w:t>6</w:t>
            </w:r>
            <w:r w:rsidRPr="008834E8">
              <w:rPr>
                <w:b/>
              </w:rPr>
              <w:t xml:space="preserve">. Older People’s Commissioner for Wales – </w:t>
            </w:r>
            <w:r w:rsidRPr="008834E8">
              <w:t xml:space="preserve">email received and circulated 12/8/15 with the </w:t>
            </w:r>
            <w:proofErr w:type="gramStart"/>
            <w:r w:rsidRPr="008834E8">
              <w:t>Commissioner’s  Care</w:t>
            </w:r>
            <w:proofErr w:type="gramEnd"/>
            <w:r w:rsidRPr="008834E8">
              <w:t xml:space="preserve"> Home Review Statement. Although she found many outstanding examples she also found many that were unacceptable.</w:t>
            </w:r>
          </w:p>
          <w:p w:rsidR="008834E8" w:rsidRPr="008834E8" w:rsidRDefault="008834E8" w:rsidP="008834E8">
            <w:pPr>
              <w:pStyle w:val="NoSpacing"/>
            </w:pPr>
            <w:r w:rsidRPr="008834E8">
              <w:rPr>
                <w:b/>
              </w:rPr>
              <w:t>1</w:t>
            </w:r>
            <w:r>
              <w:rPr>
                <w:b/>
              </w:rPr>
              <w:t>7</w:t>
            </w:r>
            <w:r w:rsidRPr="008834E8">
              <w:rPr>
                <w:b/>
              </w:rPr>
              <w:t xml:space="preserve">. Leighton Andrews </w:t>
            </w:r>
            <w:proofErr w:type="gramStart"/>
            <w:r w:rsidRPr="008834E8">
              <w:rPr>
                <w:b/>
              </w:rPr>
              <w:t>AM</w:t>
            </w:r>
            <w:proofErr w:type="gramEnd"/>
            <w:r w:rsidRPr="008834E8">
              <w:rPr>
                <w:b/>
              </w:rPr>
              <w:t xml:space="preserve"> – </w:t>
            </w:r>
            <w:r w:rsidRPr="008834E8">
              <w:t>email received and circulated 17/8/15 drawing attention to the consultation on the Welsh Government’s draft directions to the Local Democracy Bill. The latter are based on the WG’s preferred configuration for the future of local authorities.</w:t>
            </w:r>
          </w:p>
          <w:p w:rsidR="008834E8" w:rsidRPr="008834E8" w:rsidRDefault="008834E8" w:rsidP="008834E8">
            <w:pPr>
              <w:pStyle w:val="NoSpacing"/>
            </w:pPr>
            <w:r w:rsidRPr="008834E8">
              <w:rPr>
                <w:b/>
              </w:rPr>
              <w:t>1</w:t>
            </w:r>
            <w:r>
              <w:rPr>
                <w:b/>
              </w:rPr>
              <w:t>8</w:t>
            </w:r>
            <w:r w:rsidRPr="008834E8">
              <w:rPr>
                <w:b/>
              </w:rPr>
              <w:t xml:space="preserve">. Waste &amp; Resource Efficiency Division [Welsh </w:t>
            </w:r>
            <w:proofErr w:type="spellStart"/>
            <w:r w:rsidRPr="008834E8">
              <w:rPr>
                <w:b/>
              </w:rPr>
              <w:t>Govnt</w:t>
            </w:r>
            <w:proofErr w:type="spellEnd"/>
            <w:r w:rsidRPr="008834E8">
              <w:rPr>
                <w:b/>
              </w:rPr>
              <w:t xml:space="preserve">] – </w:t>
            </w:r>
            <w:r w:rsidRPr="008834E8">
              <w:t>invitation to attend a consultation event for the draft Efficiency Plan on Tuesday 13</w:t>
            </w:r>
            <w:r w:rsidRPr="008834E8">
              <w:rPr>
                <w:vertAlign w:val="superscript"/>
              </w:rPr>
              <w:t>th</w:t>
            </w:r>
            <w:r w:rsidRPr="008834E8">
              <w:t xml:space="preserve"> October 9.30 - 12.30 at the </w:t>
            </w:r>
            <w:proofErr w:type="spellStart"/>
            <w:r w:rsidRPr="008834E8">
              <w:t>Maldron</w:t>
            </w:r>
            <w:proofErr w:type="spellEnd"/>
            <w:r w:rsidRPr="008834E8">
              <w:t xml:space="preserve"> Hotel Cardiff.</w:t>
            </w:r>
          </w:p>
          <w:p w:rsidR="008834E8" w:rsidRPr="008834E8" w:rsidRDefault="008834E8" w:rsidP="008834E8">
            <w:pPr>
              <w:pStyle w:val="NoSpacing"/>
            </w:pPr>
            <w:r>
              <w:rPr>
                <w:b/>
              </w:rPr>
              <w:t>19</w:t>
            </w:r>
            <w:r w:rsidRPr="008834E8">
              <w:rPr>
                <w:b/>
              </w:rPr>
              <w:t xml:space="preserve">. Draft Statutory Guidance for the Well-Being of Future Generations (Wales) Act 2015 – </w:t>
            </w:r>
            <w:r w:rsidRPr="008834E8">
              <w:t xml:space="preserve">letter received from the Welsh </w:t>
            </w:r>
            <w:proofErr w:type="spellStart"/>
            <w:r w:rsidRPr="008834E8">
              <w:t>Govnt</w:t>
            </w:r>
            <w:proofErr w:type="spellEnd"/>
            <w:r w:rsidRPr="008834E8">
              <w:t xml:space="preserve">. To advise that they have published the draft of this. It is aimed at those community and town councils that will have the duty to take all reasonable steps to meet the objectives set out in the plan [£200,000 pa threshold].  Those not subject to the duty </w:t>
            </w:r>
            <w:proofErr w:type="gramStart"/>
            <w:r w:rsidRPr="008834E8">
              <w:t>should  also</w:t>
            </w:r>
            <w:proofErr w:type="gramEnd"/>
            <w:r w:rsidRPr="008834E8">
              <w:t xml:space="preserve"> consider these steps. There is a consultation event 22</w:t>
            </w:r>
            <w:r w:rsidRPr="008834E8">
              <w:rPr>
                <w:vertAlign w:val="superscript"/>
              </w:rPr>
              <w:t>nd</w:t>
            </w:r>
            <w:r w:rsidRPr="008834E8">
              <w:t xml:space="preserve"> October </w:t>
            </w:r>
            <w:proofErr w:type="gramStart"/>
            <w:r w:rsidRPr="008834E8">
              <w:t>am</w:t>
            </w:r>
            <w:proofErr w:type="gramEnd"/>
            <w:r w:rsidRPr="008834E8">
              <w:t xml:space="preserve"> at the Waterfront Museum.</w:t>
            </w:r>
          </w:p>
          <w:p w:rsidR="00323B51" w:rsidRDefault="008834E8" w:rsidP="00323B51">
            <w:pPr>
              <w:pStyle w:val="NoSpacing"/>
            </w:pPr>
            <w:r w:rsidRPr="008834E8">
              <w:rPr>
                <w:b/>
              </w:rPr>
              <w:t>20. Banc Drainage</w:t>
            </w:r>
            <w:r>
              <w:t xml:space="preserve"> – it was reported that, due to heavy rain, the playground had become very wet along with the corner along </w:t>
            </w:r>
            <w:proofErr w:type="spellStart"/>
            <w:r>
              <w:t>Pantydwr</w:t>
            </w:r>
            <w:proofErr w:type="spellEnd"/>
            <w:r>
              <w:t xml:space="preserve"> near the hedge. It was agreed to rod the drains again.</w:t>
            </w:r>
          </w:p>
          <w:p w:rsidR="003F1552" w:rsidRDefault="008834E8" w:rsidP="00323B51">
            <w:pPr>
              <w:pStyle w:val="NoSpacing"/>
            </w:pPr>
            <w:r w:rsidRPr="008834E8">
              <w:rPr>
                <w:b/>
              </w:rPr>
              <w:t xml:space="preserve">21. Electricity Supply Contract </w:t>
            </w:r>
            <w:r>
              <w:rPr>
                <w:b/>
              </w:rPr>
              <w:t>–</w:t>
            </w:r>
            <w:r w:rsidRPr="008834E8">
              <w:rPr>
                <w:b/>
              </w:rPr>
              <w:t xml:space="preserve"> </w:t>
            </w:r>
            <w:r>
              <w:t>SWALEC have written with their offer prices for 2015/17</w:t>
            </w:r>
            <w:r w:rsidR="003F1552">
              <w:t>. It was resolved that the clerk investigate other suppliers and their prices for the next meeting.</w:t>
            </w:r>
          </w:p>
          <w:p w:rsidR="003F1552" w:rsidRDefault="003F1552" w:rsidP="00323B51">
            <w:pPr>
              <w:pStyle w:val="NoSpacing"/>
            </w:pPr>
            <w:r w:rsidRPr="003F1552">
              <w:rPr>
                <w:b/>
              </w:rPr>
              <w:t>22. Tree Trimming</w:t>
            </w:r>
            <w:r>
              <w:t xml:space="preserve"> –Bay Landscapes have quoted £80 to trim back the saplings at the </w:t>
            </w:r>
            <w:proofErr w:type="spellStart"/>
            <w:r>
              <w:t>Tirmynydd</w:t>
            </w:r>
            <w:proofErr w:type="spellEnd"/>
            <w:r>
              <w:t xml:space="preserve"> Rd and Pant y </w:t>
            </w:r>
            <w:proofErr w:type="spellStart"/>
            <w:r>
              <w:t>Dwr</w:t>
            </w:r>
            <w:proofErr w:type="spellEnd"/>
            <w:r>
              <w:t xml:space="preserve"> junction. It was resolved that this be accepted.</w:t>
            </w:r>
          </w:p>
          <w:p w:rsidR="003F1552" w:rsidRDefault="003F1552" w:rsidP="00323B51">
            <w:pPr>
              <w:pStyle w:val="NoSpacing"/>
            </w:pPr>
          </w:p>
          <w:p w:rsidR="005D3B39" w:rsidRDefault="005D3B39" w:rsidP="001B77BD">
            <w:pPr>
              <w:rPr>
                <w:rFonts w:ascii="Cambria" w:eastAsiaTheme="minorHAnsi" w:hAnsi="Cambria" w:cstheme="minorBidi"/>
                <w:b/>
                <w:sz w:val="22"/>
                <w:szCs w:val="22"/>
                <w:u w:val="single"/>
                <w:lang w:eastAsia="en-US"/>
              </w:rPr>
            </w:pPr>
            <w:r w:rsidRPr="005D3B39">
              <w:rPr>
                <w:rFonts w:ascii="Cambria" w:eastAsiaTheme="minorHAnsi" w:hAnsi="Cambria" w:cstheme="minorBidi"/>
                <w:b/>
                <w:sz w:val="22"/>
                <w:szCs w:val="22"/>
                <w:u w:val="single"/>
                <w:lang w:eastAsia="en-US"/>
              </w:rPr>
              <w:t>SUB-COMMITTEE REPORTS</w:t>
            </w:r>
          </w:p>
          <w:p w:rsidR="005D3B39" w:rsidRPr="005D3B39" w:rsidRDefault="003F0096"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There were no reports. 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w:t>
            </w:r>
            <w:r w:rsidR="003F1552">
              <w:rPr>
                <w:rFonts w:ascii="Cambria" w:eastAsiaTheme="minorHAnsi" w:hAnsi="Cambria" w:cstheme="minorBidi"/>
                <w:sz w:val="22"/>
                <w:szCs w:val="22"/>
                <w:lang w:eastAsia="en-US"/>
              </w:rPr>
              <w:t xml:space="preserve">would be calling a Hall Management &amp; Events meeting in the near future. Cllr Smart remarked that he would like to see a </w:t>
            </w:r>
            <w:proofErr w:type="spellStart"/>
            <w:r w:rsidR="003F1552">
              <w:rPr>
                <w:rFonts w:ascii="Cambria" w:eastAsiaTheme="minorHAnsi" w:hAnsi="Cambria" w:cstheme="minorBidi"/>
                <w:sz w:val="22"/>
                <w:szCs w:val="22"/>
                <w:lang w:eastAsia="en-US"/>
              </w:rPr>
              <w:t>cawl</w:t>
            </w:r>
            <w:proofErr w:type="spellEnd"/>
            <w:r w:rsidR="003F1552">
              <w:rPr>
                <w:rFonts w:ascii="Cambria" w:eastAsiaTheme="minorHAnsi" w:hAnsi="Cambria" w:cstheme="minorBidi"/>
                <w:sz w:val="22"/>
                <w:szCs w:val="22"/>
                <w:lang w:eastAsia="en-US"/>
              </w:rPr>
              <w:t xml:space="preserve"> night.</w:t>
            </w:r>
          </w:p>
          <w:p w:rsidR="001B77BD" w:rsidRPr="001B77BD" w:rsidRDefault="001B77BD" w:rsidP="001B77BD">
            <w:pPr>
              <w:rPr>
                <w:rFonts w:ascii="Cambria" w:eastAsiaTheme="minorHAnsi" w:hAnsi="Cambria" w:cstheme="minorBidi"/>
                <w:sz w:val="22"/>
                <w:szCs w:val="22"/>
                <w:lang w:eastAsia="en-US"/>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274C4D">
              <w:rPr>
                <w:rFonts w:ascii="Cambria" w:hAnsi="Cambria"/>
                <w:sz w:val="22"/>
                <w:szCs w:val="22"/>
              </w:rPr>
              <w:t xml:space="preserve">The clerk presented the </w:t>
            </w:r>
            <w:r w:rsidR="003F1552">
              <w:rPr>
                <w:rFonts w:ascii="Cambria" w:hAnsi="Cambria"/>
                <w:sz w:val="22"/>
                <w:szCs w:val="22"/>
              </w:rPr>
              <w:t>August &amp; September</w:t>
            </w:r>
            <w:r w:rsidR="0075611C">
              <w:rPr>
                <w:rFonts w:ascii="Cambria" w:hAnsi="Cambria"/>
                <w:sz w:val="22"/>
                <w:szCs w:val="22"/>
              </w:rPr>
              <w:t xml:space="preserve"> </w:t>
            </w:r>
            <w:r w:rsidRPr="00274C4D">
              <w:rPr>
                <w:rFonts w:ascii="Cambria" w:hAnsi="Cambria"/>
                <w:sz w:val="22"/>
                <w:szCs w:val="22"/>
              </w:rPr>
              <w:t xml:space="preserve">accounts for payment. It was proposed by </w:t>
            </w:r>
            <w:r w:rsidR="005D3B39">
              <w:rPr>
                <w:rFonts w:ascii="Cambria" w:hAnsi="Cambria"/>
                <w:sz w:val="22"/>
                <w:szCs w:val="22"/>
              </w:rPr>
              <w:t xml:space="preserve">Cllr </w:t>
            </w:r>
            <w:r w:rsidR="00AA4D6A">
              <w:rPr>
                <w:rFonts w:ascii="Cambria" w:hAnsi="Cambria"/>
                <w:sz w:val="22"/>
                <w:szCs w:val="22"/>
              </w:rPr>
              <w:t>Jones</w:t>
            </w:r>
            <w:r w:rsidR="002638CE">
              <w:rPr>
                <w:rFonts w:ascii="Cambria" w:hAnsi="Cambria"/>
                <w:sz w:val="22"/>
                <w:szCs w:val="22"/>
              </w:rPr>
              <w:t xml:space="preserve"> </w:t>
            </w:r>
            <w:r w:rsidRPr="00274C4D">
              <w:rPr>
                <w:rFonts w:ascii="Cambria" w:hAnsi="Cambria"/>
                <w:sz w:val="22"/>
                <w:szCs w:val="22"/>
              </w:rPr>
              <w:t xml:space="preserve">that these be accepted. Cllr </w:t>
            </w:r>
            <w:r w:rsidR="00AA4D6A">
              <w:rPr>
                <w:rFonts w:ascii="Cambria" w:hAnsi="Cambria"/>
                <w:sz w:val="22"/>
                <w:szCs w:val="22"/>
              </w:rPr>
              <w:t>Smart</w:t>
            </w:r>
            <w:r w:rsidR="0075611C" w:rsidRPr="00274C4D">
              <w:rPr>
                <w:rFonts w:ascii="Cambria" w:hAnsi="Cambria"/>
                <w:sz w:val="22"/>
                <w:szCs w:val="22"/>
              </w:rPr>
              <w:t xml:space="preserve"> </w:t>
            </w:r>
            <w:r w:rsidRPr="00274C4D">
              <w:rPr>
                <w:rFonts w:ascii="Cambria" w:hAnsi="Cambria"/>
                <w:sz w:val="22"/>
                <w:szCs w:val="22"/>
              </w:rPr>
              <w:t>seconded this and the motion was carried unanimously.</w:t>
            </w:r>
            <w:r w:rsidR="00D710FC" w:rsidRPr="00274C4D">
              <w:rPr>
                <w:rFonts w:ascii="Cambria" w:hAnsi="Cambria"/>
                <w:sz w:val="22"/>
                <w:szCs w:val="22"/>
              </w:rPr>
              <w:t xml:space="preserve"> The approved accounts are appended to these minutes.</w:t>
            </w:r>
          </w:p>
          <w:p w:rsidR="000B47D9" w:rsidRDefault="000B47D9" w:rsidP="002E5841">
            <w:pPr>
              <w:rPr>
                <w:rFonts w:ascii="Cambria" w:hAnsi="Cambria"/>
                <w:sz w:val="22"/>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146068" w:rsidRDefault="009B3C99" w:rsidP="00146068">
            <w:pPr>
              <w:rPr>
                <w:rFonts w:ascii="Cambria" w:hAnsi="Cambria"/>
                <w:sz w:val="22"/>
                <w:szCs w:val="22"/>
              </w:rPr>
            </w:pPr>
            <w:r w:rsidRPr="009B3C99">
              <w:rPr>
                <w:rFonts w:ascii="Cambria" w:hAnsi="Cambria"/>
                <w:sz w:val="22"/>
                <w:szCs w:val="22"/>
              </w:rPr>
              <w:t xml:space="preserve">Cllr </w:t>
            </w:r>
            <w:proofErr w:type="spellStart"/>
            <w:r w:rsidR="00AA4D6A">
              <w:rPr>
                <w:rFonts w:ascii="Cambria" w:hAnsi="Cambria"/>
                <w:sz w:val="22"/>
                <w:szCs w:val="22"/>
              </w:rPr>
              <w:t>Hansford</w:t>
            </w:r>
            <w:proofErr w:type="spellEnd"/>
            <w:r w:rsidR="00AA4D6A">
              <w:rPr>
                <w:rFonts w:ascii="Cambria" w:hAnsi="Cambria"/>
                <w:sz w:val="22"/>
                <w:szCs w:val="22"/>
              </w:rPr>
              <w:t xml:space="preserve"> tabled a list of ideas for the next newsletter [Oct–Dec]. These were discussed and agreed.</w:t>
            </w:r>
          </w:p>
          <w:p w:rsidR="00AA4D6A" w:rsidRDefault="00AA4D6A" w:rsidP="00146068">
            <w:pPr>
              <w:rPr>
                <w:rFonts w:ascii="Cambria" w:hAnsi="Cambria"/>
                <w:sz w:val="22"/>
                <w:szCs w:val="22"/>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lastRenderedPageBreak/>
              <w:t>CAPITAL PROJECTS</w:t>
            </w:r>
          </w:p>
          <w:p w:rsidR="003E02BE" w:rsidRDefault="003E02BE" w:rsidP="0059006D">
            <w:pPr>
              <w:pStyle w:val="NoSpacing"/>
              <w:rPr>
                <w:szCs w:val="22"/>
              </w:rPr>
            </w:pPr>
            <w:r w:rsidRPr="003E02BE">
              <w:rPr>
                <w:szCs w:val="22"/>
              </w:rPr>
              <w:t xml:space="preserve">The chairman will arrange an extra-ordinary meeting </w:t>
            </w:r>
            <w:r w:rsidR="00CF3425">
              <w:rPr>
                <w:szCs w:val="22"/>
              </w:rPr>
              <w:t xml:space="preserve">before the next monthly council meeting </w:t>
            </w:r>
            <w:r w:rsidRPr="003E02BE">
              <w:rPr>
                <w:szCs w:val="22"/>
              </w:rPr>
              <w:t>to discuss</w:t>
            </w:r>
            <w:r w:rsidR="00CF3425">
              <w:rPr>
                <w:szCs w:val="22"/>
              </w:rPr>
              <w:t xml:space="preserve"> future projects.</w:t>
            </w:r>
          </w:p>
          <w:p w:rsidR="00CF3425" w:rsidRPr="003E02BE" w:rsidRDefault="00CF3425" w:rsidP="0059006D">
            <w:pPr>
              <w:pStyle w:val="NoSpacing"/>
              <w:rPr>
                <w:szCs w:val="22"/>
              </w:rPr>
            </w:pPr>
          </w:p>
          <w:p w:rsidR="00DD1A66" w:rsidRDefault="00DD1A66" w:rsidP="0059006D">
            <w:pPr>
              <w:pStyle w:val="NoSpacing"/>
              <w:rPr>
                <w:b/>
                <w:szCs w:val="22"/>
                <w:u w:val="single"/>
              </w:rPr>
            </w:pPr>
            <w:r w:rsidRPr="00274C4D">
              <w:rPr>
                <w:b/>
                <w:szCs w:val="22"/>
                <w:u w:val="single"/>
              </w:rPr>
              <w:t>CITY COUNCIL MATTERS</w:t>
            </w:r>
          </w:p>
          <w:p w:rsidR="00CF3425" w:rsidRPr="00CF3425" w:rsidRDefault="00CF3425" w:rsidP="0059006D">
            <w:pPr>
              <w:pStyle w:val="NoSpacing"/>
              <w:rPr>
                <w:szCs w:val="22"/>
              </w:rPr>
            </w:pPr>
            <w:r w:rsidRPr="00CF3425">
              <w:rPr>
                <w:szCs w:val="22"/>
              </w:rPr>
              <w:t xml:space="preserve">It was noted that vandalism had taken place in the </w:t>
            </w:r>
            <w:proofErr w:type="spellStart"/>
            <w:r w:rsidRPr="00CF3425">
              <w:rPr>
                <w:szCs w:val="22"/>
              </w:rPr>
              <w:t>Dukefield</w:t>
            </w:r>
            <w:proofErr w:type="spellEnd"/>
            <w:r>
              <w:rPr>
                <w:szCs w:val="22"/>
              </w:rPr>
              <w:t xml:space="preserve"> Community woodlands over the summer. It was resolved that TCCC contract Peter </w:t>
            </w:r>
            <w:proofErr w:type="spellStart"/>
            <w:r>
              <w:rPr>
                <w:szCs w:val="22"/>
              </w:rPr>
              <w:t>Lanfear</w:t>
            </w:r>
            <w:proofErr w:type="spellEnd"/>
            <w:r>
              <w:rPr>
                <w:szCs w:val="22"/>
              </w:rPr>
              <w:t xml:space="preserve"> to cut back certain areas of the </w:t>
            </w:r>
            <w:proofErr w:type="spellStart"/>
            <w:r>
              <w:rPr>
                <w:szCs w:val="22"/>
              </w:rPr>
              <w:t>Tirmynydd</w:t>
            </w:r>
            <w:proofErr w:type="spellEnd"/>
            <w:r>
              <w:rPr>
                <w:szCs w:val="22"/>
              </w:rPr>
              <w:t xml:space="preserve"> Road triangles. The chairman would arrange for Mr </w:t>
            </w:r>
            <w:proofErr w:type="spellStart"/>
            <w:r>
              <w:rPr>
                <w:szCs w:val="22"/>
              </w:rPr>
              <w:t>Lanfear</w:t>
            </w:r>
            <w:proofErr w:type="spellEnd"/>
            <w:r>
              <w:rPr>
                <w:szCs w:val="22"/>
              </w:rPr>
              <w:t xml:space="preserve"> to contact the clerk.</w:t>
            </w:r>
          </w:p>
          <w:p w:rsidR="00E92C69" w:rsidRPr="00E55001" w:rsidRDefault="00E92C69" w:rsidP="0059006D">
            <w:pPr>
              <w:pStyle w:val="NoSpacing"/>
              <w:rPr>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PLANNING APPLICATIONS</w:t>
            </w:r>
          </w:p>
          <w:p w:rsidR="00BC1976" w:rsidRDefault="00CF3425" w:rsidP="002E5841">
            <w:pPr>
              <w:rPr>
                <w:rFonts w:ascii="Cambria" w:hAnsi="Cambria"/>
                <w:sz w:val="22"/>
                <w:szCs w:val="22"/>
              </w:rPr>
            </w:pPr>
            <w:r>
              <w:rPr>
                <w:rFonts w:ascii="Cambria" w:hAnsi="Cambria"/>
                <w:sz w:val="22"/>
                <w:szCs w:val="22"/>
              </w:rPr>
              <w:t xml:space="preserve">There were no applications to consider. </w:t>
            </w:r>
          </w:p>
          <w:p w:rsidR="00CF3425" w:rsidRPr="007E7670" w:rsidRDefault="00CF3425" w:rsidP="002E5841">
            <w:pPr>
              <w:rPr>
                <w:rFonts w:ascii="Cambria" w:hAnsi="Cambria"/>
                <w:sz w:val="22"/>
                <w:szCs w:val="22"/>
              </w:rPr>
            </w:pPr>
          </w:p>
          <w:p w:rsidR="00DD1A66" w:rsidRDefault="00DD1A66" w:rsidP="002E5841">
            <w:pPr>
              <w:rPr>
                <w:rFonts w:ascii="Cambria" w:hAnsi="Cambria"/>
                <w:b/>
                <w:sz w:val="22"/>
                <w:szCs w:val="22"/>
                <w:u w:val="single"/>
              </w:rPr>
            </w:pPr>
            <w:r w:rsidRPr="006372C3">
              <w:rPr>
                <w:rFonts w:ascii="Cambria" w:hAnsi="Cambria"/>
                <w:b/>
                <w:sz w:val="22"/>
                <w:szCs w:val="22"/>
                <w:u w:val="single"/>
              </w:rPr>
              <w:t>FOOTPATHS AND BRIDLEWAYS</w:t>
            </w:r>
          </w:p>
          <w:p w:rsidR="00737F6C" w:rsidRDefault="00CF3425" w:rsidP="002E5841">
            <w:pPr>
              <w:rPr>
                <w:rFonts w:ascii="Cambria" w:hAnsi="Cambria"/>
                <w:sz w:val="22"/>
                <w:szCs w:val="22"/>
              </w:rPr>
            </w:pPr>
            <w:r>
              <w:rPr>
                <w:rFonts w:ascii="Cambria" w:hAnsi="Cambria"/>
                <w:sz w:val="22"/>
                <w:szCs w:val="22"/>
              </w:rPr>
              <w:t xml:space="preserve">Cllr Hood-Williams reported that as Chairman of the Local Access Forum he had recently attended a meeting in </w:t>
            </w:r>
            <w:proofErr w:type="spellStart"/>
            <w:r>
              <w:rPr>
                <w:rFonts w:ascii="Cambria" w:hAnsi="Cambria"/>
                <w:sz w:val="22"/>
                <w:szCs w:val="22"/>
              </w:rPr>
              <w:t>B</w:t>
            </w:r>
            <w:r w:rsidR="00353BF4">
              <w:rPr>
                <w:rFonts w:ascii="Cambria" w:hAnsi="Cambria"/>
                <w:sz w:val="22"/>
                <w:szCs w:val="22"/>
              </w:rPr>
              <w:t>ui</w:t>
            </w:r>
            <w:r>
              <w:rPr>
                <w:rFonts w:ascii="Cambria" w:hAnsi="Cambria"/>
                <w:sz w:val="22"/>
                <w:szCs w:val="22"/>
              </w:rPr>
              <w:t>lth</w:t>
            </w:r>
            <w:proofErr w:type="spellEnd"/>
            <w:r>
              <w:rPr>
                <w:rFonts w:ascii="Cambria" w:hAnsi="Cambria"/>
                <w:sz w:val="22"/>
                <w:szCs w:val="22"/>
              </w:rPr>
              <w:t xml:space="preserve"> Wells. </w:t>
            </w:r>
            <w:r w:rsidR="00CE41C0">
              <w:rPr>
                <w:rFonts w:ascii="Cambria" w:hAnsi="Cambria"/>
                <w:sz w:val="22"/>
                <w:szCs w:val="22"/>
              </w:rPr>
              <w:t>Improved liaison with local councils w</w:t>
            </w:r>
            <w:r w:rsidR="00353BF4">
              <w:rPr>
                <w:rFonts w:ascii="Cambria" w:hAnsi="Cambria"/>
                <w:sz w:val="22"/>
                <w:szCs w:val="22"/>
              </w:rPr>
              <w:t>as</w:t>
            </w:r>
            <w:r w:rsidR="00CE41C0">
              <w:rPr>
                <w:rFonts w:ascii="Cambria" w:hAnsi="Cambria"/>
                <w:sz w:val="22"/>
                <w:szCs w:val="22"/>
              </w:rPr>
              <w:t xml:space="preserve"> planned.</w:t>
            </w:r>
          </w:p>
          <w:p w:rsidR="00CE41C0" w:rsidRPr="00737F6C" w:rsidRDefault="00CE41C0" w:rsidP="002E5841">
            <w:pPr>
              <w:rPr>
                <w:rFonts w:ascii="Cambria" w:hAnsi="Cambria"/>
                <w:sz w:val="22"/>
                <w:szCs w:val="22"/>
              </w:rPr>
            </w:pPr>
          </w:p>
          <w:p w:rsidR="004E6A53" w:rsidRDefault="00DD1A66" w:rsidP="002E5841">
            <w:pPr>
              <w:rPr>
                <w:rFonts w:ascii="Cambria" w:hAnsi="Cambria"/>
                <w:b/>
                <w:sz w:val="22"/>
                <w:szCs w:val="22"/>
                <w:u w:val="single"/>
              </w:rPr>
            </w:pPr>
            <w:r w:rsidRPr="006372C3">
              <w:rPr>
                <w:rFonts w:ascii="Cambria" w:hAnsi="Cambria"/>
                <w:b/>
                <w:sz w:val="22"/>
                <w:szCs w:val="22"/>
                <w:u w:val="single"/>
              </w:rPr>
              <w:t>DELEGATES REPORTS</w:t>
            </w:r>
          </w:p>
          <w:p w:rsidR="00714D4E" w:rsidRDefault="007B5BDB" w:rsidP="002E5841">
            <w:pPr>
              <w:rPr>
                <w:rFonts w:ascii="Cambria" w:hAnsi="Cambria"/>
                <w:sz w:val="22"/>
                <w:szCs w:val="22"/>
              </w:rPr>
            </w:pPr>
            <w:r>
              <w:rPr>
                <w:rFonts w:ascii="Cambria" w:hAnsi="Cambria"/>
                <w:sz w:val="22"/>
                <w:szCs w:val="22"/>
              </w:rPr>
              <w:t xml:space="preserve">Cllr Hood-Williams </w:t>
            </w:r>
            <w:r w:rsidR="00714D4E" w:rsidRPr="00737F6C">
              <w:rPr>
                <w:rFonts w:ascii="Cambria" w:hAnsi="Cambria"/>
                <w:sz w:val="22"/>
                <w:szCs w:val="22"/>
              </w:rPr>
              <w:t>report</w:t>
            </w:r>
            <w:r>
              <w:rPr>
                <w:rFonts w:ascii="Cambria" w:hAnsi="Cambria"/>
                <w:sz w:val="22"/>
                <w:szCs w:val="22"/>
              </w:rPr>
              <w:t xml:space="preserve">ed that </w:t>
            </w:r>
            <w:r w:rsidR="00CE41C0">
              <w:rPr>
                <w:rFonts w:ascii="Cambria" w:hAnsi="Cambria"/>
                <w:sz w:val="22"/>
                <w:szCs w:val="22"/>
              </w:rPr>
              <w:t xml:space="preserve">he had attended a </w:t>
            </w:r>
            <w:r w:rsidR="008F43CA">
              <w:rPr>
                <w:rFonts w:ascii="Cambria" w:hAnsi="Cambria"/>
                <w:sz w:val="22"/>
                <w:szCs w:val="22"/>
              </w:rPr>
              <w:t xml:space="preserve">City Council/Town &amp; Community Council Forum presentation. </w:t>
            </w:r>
          </w:p>
          <w:p w:rsidR="008F43CA" w:rsidRDefault="008F43CA" w:rsidP="002E5841">
            <w:pPr>
              <w:rPr>
                <w:rFonts w:ascii="Cambria" w:hAnsi="Cambria"/>
                <w:sz w:val="22"/>
                <w:szCs w:val="22"/>
              </w:rPr>
            </w:pPr>
            <w:r>
              <w:rPr>
                <w:rFonts w:ascii="Cambria" w:hAnsi="Cambria"/>
                <w:sz w:val="22"/>
                <w:szCs w:val="22"/>
              </w:rPr>
              <w:t xml:space="preserve">He also attended a presentation from ‘Go Safe’ where the idea of local residents operating vehicle speed guns was raised as a possibility. Volunteers would be sought to work in pairs at problem roads, such as </w:t>
            </w:r>
            <w:proofErr w:type="spellStart"/>
            <w:r>
              <w:rPr>
                <w:rFonts w:ascii="Cambria" w:hAnsi="Cambria"/>
                <w:sz w:val="22"/>
                <w:szCs w:val="22"/>
              </w:rPr>
              <w:t>Tirmynydd</w:t>
            </w:r>
            <w:proofErr w:type="spellEnd"/>
            <w:r>
              <w:rPr>
                <w:rFonts w:ascii="Cambria" w:hAnsi="Cambria"/>
                <w:sz w:val="22"/>
                <w:szCs w:val="22"/>
              </w:rPr>
              <w:t xml:space="preserve">, radar guns would record speeds and the vehicle registration numbers would be recorded if over the limit. These vehicles would be reported to ‘Go Safe’ HQ and a letter sent to the registered owners of the vehicles. After three such report letters one from the relevant </w:t>
            </w:r>
            <w:r w:rsidR="00A50FD8">
              <w:rPr>
                <w:rFonts w:ascii="Cambria" w:hAnsi="Cambria"/>
                <w:sz w:val="22"/>
                <w:szCs w:val="22"/>
              </w:rPr>
              <w:t>police authority would be sent out.</w:t>
            </w:r>
            <w:r>
              <w:rPr>
                <w:rFonts w:ascii="Cambria" w:hAnsi="Cambria"/>
                <w:sz w:val="22"/>
                <w:szCs w:val="22"/>
              </w:rPr>
              <w:t xml:space="preserve"> </w:t>
            </w:r>
          </w:p>
          <w:p w:rsidR="00A50FD8" w:rsidRDefault="00A50FD8" w:rsidP="002E5841">
            <w:pPr>
              <w:rPr>
                <w:rFonts w:ascii="Cambria" w:hAnsi="Cambria"/>
                <w:sz w:val="22"/>
                <w:szCs w:val="22"/>
              </w:rPr>
            </w:pPr>
            <w:r>
              <w:rPr>
                <w:rFonts w:ascii="Cambria" w:hAnsi="Cambria"/>
                <w:sz w:val="22"/>
                <w:szCs w:val="22"/>
              </w:rPr>
              <w:t>Invitations to participate would go into the next newsletter.</w:t>
            </w:r>
          </w:p>
          <w:p w:rsidR="008F43CA" w:rsidRDefault="008F43CA" w:rsidP="002E5841">
            <w:pPr>
              <w:rPr>
                <w:rFonts w:ascii="Cambria" w:hAnsi="Cambria"/>
                <w:b/>
                <w:sz w:val="22"/>
                <w:szCs w:val="22"/>
                <w:u w:val="single"/>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DATE OF NEXT MEETING</w:t>
            </w:r>
          </w:p>
          <w:p w:rsidR="00714D4E" w:rsidRPr="00714D4E" w:rsidRDefault="00714D4E" w:rsidP="002E5841">
            <w:pPr>
              <w:rPr>
                <w:rFonts w:ascii="Cambria" w:hAnsi="Cambria"/>
                <w:sz w:val="22"/>
                <w:szCs w:val="22"/>
              </w:rPr>
            </w:pPr>
            <w:r w:rsidRPr="00714D4E">
              <w:rPr>
                <w:rFonts w:ascii="Cambria" w:hAnsi="Cambria"/>
                <w:sz w:val="22"/>
                <w:szCs w:val="22"/>
              </w:rPr>
              <w:t xml:space="preserve">The next meeting would take place on </w:t>
            </w:r>
            <w:r w:rsidR="00DD1A66" w:rsidRPr="00714D4E">
              <w:rPr>
                <w:rFonts w:ascii="Cambria" w:hAnsi="Cambria"/>
                <w:sz w:val="22"/>
                <w:szCs w:val="22"/>
              </w:rPr>
              <w:t xml:space="preserve">Thursday </w:t>
            </w:r>
            <w:r w:rsidRPr="00714D4E">
              <w:rPr>
                <w:rFonts w:ascii="Cambria" w:hAnsi="Cambria"/>
                <w:sz w:val="22"/>
                <w:szCs w:val="22"/>
              </w:rPr>
              <w:t>1</w:t>
            </w:r>
            <w:r w:rsidR="00A50FD8">
              <w:rPr>
                <w:rFonts w:ascii="Cambria" w:hAnsi="Cambria"/>
                <w:sz w:val="22"/>
                <w:szCs w:val="22"/>
              </w:rPr>
              <w:t>5</w:t>
            </w:r>
            <w:r w:rsidR="00954ED8" w:rsidRPr="00714D4E">
              <w:rPr>
                <w:rFonts w:ascii="Cambria" w:hAnsi="Cambria"/>
                <w:sz w:val="22"/>
                <w:szCs w:val="22"/>
              </w:rPr>
              <w:t>th</w:t>
            </w:r>
            <w:r w:rsidR="000170FC" w:rsidRPr="00714D4E">
              <w:rPr>
                <w:rFonts w:ascii="Cambria" w:hAnsi="Cambria"/>
                <w:sz w:val="22"/>
                <w:szCs w:val="22"/>
              </w:rPr>
              <w:t xml:space="preserve"> </w:t>
            </w:r>
            <w:r w:rsidR="00A50FD8">
              <w:rPr>
                <w:rFonts w:ascii="Cambria" w:hAnsi="Cambria"/>
                <w:sz w:val="22"/>
                <w:szCs w:val="22"/>
              </w:rPr>
              <w:t>Octo</w:t>
            </w:r>
            <w:r w:rsidR="007B5BDB">
              <w:rPr>
                <w:rFonts w:ascii="Cambria" w:hAnsi="Cambria"/>
                <w:sz w:val="22"/>
                <w:szCs w:val="22"/>
              </w:rPr>
              <w:t>ber</w:t>
            </w:r>
            <w:r w:rsidR="00DD1A66" w:rsidRPr="00714D4E">
              <w:rPr>
                <w:rFonts w:ascii="Cambria" w:hAnsi="Cambria"/>
                <w:sz w:val="22"/>
                <w:szCs w:val="22"/>
              </w:rPr>
              <w:t xml:space="preserve"> 201</w:t>
            </w:r>
            <w:r w:rsidR="00EA1FE7" w:rsidRPr="00714D4E">
              <w:rPr>
                <w:rFonts w:ascii="Cambria" w:hAnsi="Cambria"/>
                <w:sz w:val="22"/>
                <w:szCs w:val="22"/>
              </w:rPr>
              <w:t>5</w:t>
            </w:r>
            <w:r w:rsidR="00DD1A66" w:rsidRPr="00714D4E">
              <w:rPr>
                <w:rFonts w:ascii="Cambria" w:hAnsi="Cambria"/>
                <w:sz w:val="22"/>
                <w:szCs w:val="22"/>
              </w:rPr>
              <w:t>.</w:t>
            </w:r>
            <w:r w:rsidR="00954ED8" w:rsidRPr="00714D4E">
              <w:rPr>
                <w:rFonts w:ascii="Cambria" w:hAnsi="Cambria"/>
                <w:sz w:val="22"/>
                <w:szCs w:val="22"/>
              </w:rPr>
              <w:t xml:space="preserve"> </w:t>
            </w:r>
          </w:p>
          <w:p w:rsidR="00EC122E" w:rsidRDefault="00DD1A66" w:rsidP="0098429B">
            <w:pPr>
              <w:rPr>
                <w:rFonts w:ascii="Cambria" w:hAnsi="Cambria"/>
                <w:sz w:val="22"/>
                <w:szCs w:val="22"/>
              </w:rPr>
            </w:pPr>
            <w:r w:rsidRPr="00714D4E">
              <w:rPr>
                <w:rFonts w:ascii="Cambria" w:hAnsi="Cambria"/>
                <w:sz w:val="22"/>
                <w:szCs w:val="22"/>
              </w:rPr>
              <w:t>The meeting closed at</w:t>
            </w:r>
            <w:r w:rsidR="00A61B5A" w:rsidRPr="00714D4E">
              <w:rPr>
                <w:rFonts w:ascii="Cambria" w:hAnsi="Cambria"/>
                <w:sz w:val="22"/>
                <w:szCs w:val="22"/>
              </w:rPr>
              <w:t xml:space="preserve"> </w:t>
            </w:r>
            <w:r w:rsidR="00714D4E" w:rsidRPr="00714D4E">
              <w:rPr>
                <w:rFonts w:ascii="Cambria" w:hAnsi="Cambria"/>
                <w:sz w:val="22"/>
                <w:szCs w:val="22"/>
              </w:rPr>
              <w:t>8</w:t>
            </w:r>
            <w:r w:rsidR="00F85601" w:rsidRPr="00714D4E">
              <w:rPr>
                <w:rFonts w:ascii="Cambria" w:hAnsi="Cambria"/>
                <w:sz w:val="22"/>
                <w:szCs w:val="22"/>
              </w:rPr>
              <w:t>.</w:t>
            </w:r>
            <w:r w:rsidR="00A50FD8">
              <w:rPr>
                <w:rFonts w:ascii="Cambria" w:hAnsi="Cambria"/>
                <w:sz w:val="22"/>
                <w:szCs w:val="22"/>
              </w:rPr>
              <w:t>55</w:t>
            </w:r>
            <w:r w:rsidR="00A61B5A" w:rsidRPr="00714D4E">
              <w:rPr>
                <w:rFonts w:ascii="Cambria" w:hAnsi="Cambria"/>
                <w:sz w:val="22"/>
                <w:szCs w:val="22"/>
              </w:rPr>
              <w:t xml:space="preserve"> </w:t>
            </w:r>
            <w:r w:rsidR="00714D4E">
              <w:rPr>
                <w:rFonts w:ascii="Cambria" w:hAnsi="Cambria"/>
                <w:sz w:val="22"/>
                <w:szCs w:val="22"/>
              </w:rPr>
              <w:t>pm.</w:t>
            </w:r>
          </w:p>
          <w:p w:rsidR="00DD1A66" w:rsidRPr="00EC122E" w:rsidRDefault="00DD1A66" w:rsidP="00EC122E">
            <w:pPr>
              <w:tabs>
                <w:tab w:val="left" w:pos="2315"/>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WS</w:t>
            </w: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PHW</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BH</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BH</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PHW</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PHW</w:t>
            </w:r>
          </w:p>
          <w:p w:rsidR="00353BF4" w:rsidRDefault="00353BF4" w:rsidP="00353BF4">
            <w:pPr>
              <w:jc w:val="center"/>
              <w:rPr>
                <w:rFonts w:ascii="Cambria" w:hAnsi="Cambria"/>
              </w:rPr>
            </w:pPr>
            <w:r>
              <w:rPr>
                <w:rFonts w:ascii="Cambria" w:hAnsi="Cambria"/>
              </w:rPr>
              <w:t>ID</w:t>
            </w: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r>
              <w:rPr>
                <w:rFonts w:ascii="Cambria" w:hAnsi="Cambria"/>
              </w:rPr>
              <w:t>PHW</w:t>
            </w:r>
          </w:p>
          <w:p w:rsidR="00353BF4" w:rsidRDefault="00353BF4" w:rsidP="00353BF4">
            <w:pPr>
              <w:jc w:val="center"/>
              <w:rPr>
                <w:rFonts w:ascii="Cambria" w:hAnsi="Cambria"/>
              </w:rPr>
            </w:pPr>
          </w:p>
          <w:p w:rsidR="00353BF4" w:rsidRPr="007C3700" w:rsidRDefault="00353BF4" w:rsidP="00353BF4">
            <w:pPr>
              <w:jc w:val="center"/>
              <w:rPr>
                <w:rFonts w:ascii="Cambria" w:hAnsi="Cambria"/>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19" w:rsidRDefault="007C3319" w:rsidP="007D6146">
      <w:r>
        <w:separator/>
      </w:r>
    </w:p>
  </w:endnote>
  <w:endnote w:type="continuationSeparator" w:id="0">
    <w:p w:rsidR="007C3319" w:rsidRDefault="007C3319"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35" w:rsidRDefault="00A3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19" w:rsidRDefault="007C3319" w:rsidP="007D6146">
      <w:r>
        <w:separator/>
      </w:r>
    </w:p>
  </w:footnote>
  <w:footnote w:type="continuationSeparator" w:id="0">
    <w:p w:rsidR="007C3319" w:rsidRDefault="007C3319"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35" w:rsidRDefault="00A31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 xml:space="preserve">Minutes of </w:t>
    </w:r>
    <w:r w:rsidR="00274FC8">
      <w:rPr>
        <w:i/>
        <w:color w:val="7030A0"/>
      </w:rPr>
      <w:t>a</w:t>
    </w:r>
    <w:r w:rsidRPr="00DD1A66">
      <w:rPr>
        <w:i/>
        <w:color w:val="7030A0"/>
      </w:rPr>
      <w:t xml:space="preserve"> Meeting </w:t>
    </w:r>
    <w:r w:rsidR="00274FC8">
      <w:rPr>
        <w:i/>
        <w:color w:val="7030A0"/>
      </w:rPr>
      <w:t xml:space="preserve">of </w:t>
    </w:r>
    <w:r w:rsidRPr="00DD1A66">
      <w:rPr>
        <w:i/>
        <w:color w:val="7030A0"/>
      </w:rPr>
      <w:t>Three Crosses Community Council 201</w:t>
    </w:r>
    <w:r w:rsidR="000170FC">
      <w:rPr>
        <w:i/>
        <w:color w:val="7030A0"/>
      </w:rPr>
      <w:t>5</w:t>
    </w:r>
    <w:r w:rsidRPr="00DD1A66">
      <w:rPr>
        <w:i/>
        <w:color w:val="7030A0"/>
      </w:rPr>
      <w:t>-201</w:t>
    </w:r>
    <w:r w:rsidR="000170FC">
      <w:rPr>
        <w:i/>
        <w:color w:val="7030A0"/>
      </w:rPr>
      <w:t>6</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70FC"/>
    <w:rsid w:val="00022F53"/>
    <w:rsid w:val="00024A4E"/>
    <w:rsid w:val="00035DB5"/>
    <w:rsid w:val="000471A2"/>
    <w:rsid w:val="00055928"/>
    <w:rsid w:val="00062299"/>
    <w:rsid w:val="00065680"/>
    <w:rsid w:val="00080519"/>
    <w:rsid w:val="00082974"/>
    <w:rsid w:val="000B47D9"/>
    <w:rsid w:val="000D647B"/>
    <w:rsid w:val="000F034C"/>
    <w:rsid w:val="000F1E7B"/>
    <w:rsid w:val="000F76C8"/>
    <w:rsid w:val="0010507E"/>
    <w:rsid w:val="00122140"/>
    <w:rsid w:val="00127CDC"/>
    <w:rsid w:val="0013021C"/>
    <w:rsid w:val="00130935"/>
    <w:rsid w:val="00141FD8"/>
    <w:rsid w:val="0014392F"/>
    <w:rsid w:val="00145661"/>
    <w:rsid w:val="00146068"/>
    <w:rsid w:val="00161437"/>
    <w:rsid w:val="00161D45"/>
    <w:rsid w:val="0017208F"/>
    <w:rsid w:val="001874A6"/>
    <w:rsid w:val="00194B4C"/>
    <w:rsid w:val="001A7B55"/>
    <w:rsid w:val="001B6DD8"/>
    <w:rsid w:val="001B77BD"/>
    <w:rsid w:val="001B7CEB"/>
    <w:rsid w:val="001E4BAC"/>
    <w:rsid w:val="001F22C8"/>
    <w:rsid w:val="002027DF"/>
    <w:rsid w:val="0022020A"/>
    <w:rsid w:val="0024160E"/>
    <w:rsid w:val="002506F9"/>
    <w:rsid w:val="00260F85"/>
    <w:rsid w:val="002630EB"/>
    <w:rsid w:val="00263557"/>
    <w:rsid w:val="002638CE"/>
    <w:rsid w:val="002642D9"/>
    <w:rsid w:val="00274C4D"/>
    <w:rsid w:val="00274FC8"/>
    <w:rsid w:val="0027725C"/>
    <w:rsid w:val="00291925"/>
    <w:rsid w:val="002A0B51"/>
    <w:rsid w:val="002A30CB"/>
    <w:rsid w:val="002B2C05"/>
    <w:rsid w:val="002B3DBA"/>
    <w:rsid w:val="002B6E00"/>
    <w:rsid w:val="002C2D38"/>
    <w:rsid w:val="002C5846"/>
    <w:rsid w:val="002C67B3"/>
    <w:rsid w:val="002D78DA"/>
    <w:rsid w:val="002E1FA2"/>
    <w:rsid w:val="002E5841"/>
    <w:rsid w:val="002E746D"/>
    <w:rsid w:val="002F58CA"/>
    <w:rsid w:val="002F7F56"/>
    <w:rsid w:val="00300626"/>
    <w:rsid w:val="00305FAA"/>
    <w:rsid w:val="00306FD6"/>
    <w:rsid w:val="00323B51"/>
    <w:rsid w:val="00333129"/>
    <w:rsid w:val="0033374E"/>
    <w:rsid w:val="0035172D"/>
    <w:rsid w:val="00353222"/>
    <w:rsid w:val="00353BF4"/>
    <w:rsid w:val="003873B7"/>
    <w:rsid w:val="00387C91"/>
    <w:rsid w:val="003971EC"/>
    <w:rsid w:val="003C55B5"/>
    <w:rsid w:val="003E02BE"/>
    <w:rsid w:val="003E2579"/>
    <w:rsid w:val="003F0096"/>
    <w:rsid w:val="003F1552"/>
    <w:rsid w:val="00400A50"/>
    <w:rsid w:val="00404D5F"/>
    <w:rsid w:val="004131B2"/>
    <w:rsid w:val="004143F2"/>
    <w:rsid w:val="004160C5"/>
    <w:rsid w:val="0043455E"/>
    <w:rsid w:val="004477EE"/>
    <w:rsid w:val="00447EA9"/>
    <w:rsid w:val="00450102"/>
    <w:rsid w:val="004543F8"/>
    <w:rsid w:val="00463AF3"/>
    <w:rsid w:val="00470DE6"/>
    <w:rsid w:val="004A48D8"/>
    <w:rsid w:val="004A5540"/>
    <w:rsid w:val="004B3C30"/>
    <w:rsid w:val="004D1BEA"/>
    <w:rsid w:val="004D79FF"/>
    <w:rsid w:val="004E3F16"/>
    <w:rsid w:val="004E6A53"/>
    <w:rsid w:val="004F011A"/>
    <w:rsid w:val="0050672A"/>
    <w:rsid w:val="0051093B"/>
    <w:rsid w:val="0051142D"/>
    <w:rsid w:val="00513C04"/>
    <w:rsid w:val="00533C09"/>
    <w:rsid w:val="00541F20"/>
    <w:rsid w:val="00571B5A"/>
    <w:rsid w:val="0057696D"/>
    <w:rsid w:val="0059006D"/>
    <w:rsid w:val="005917C2"/>
    <w:rsid w:val="0059540D"/>
    <w:rsid w:val="005A098C"/>
    <w:rsid w:val="005B42BD"/>
    <w:rsid w:val="005C6C1F"/>
    <w:rsid w:val="005D3B39"/>
    <w:rsid w:val="005D489D"/>
    <w:rsid w:val="005E3DA6"/>
    <w:rsid w:val="005F240E"/>
    <w:rsid w:val="00604692"/>
    <w:rsid w:val="00613509"/>
    <w:rsid w:val="00614734"/>
    <w:rsid w:val="006171A6"/>
    <w:rsid w:val="00630867"/>
    <w:rsid w:val="00630AC2"/>
    <w:rsid w:val="00632D94"/>
    <w:rsid w:val="006409E1"/>
    <w:rsid w:val="00642CA7"/>
    <w:rsid w:val="00655957"/>
    <w:rsid w:val="006715EC"/>
    <w:rsid w:val="0068073C"/>
    <w:rsid w:val="00682180"/>
    <w:rsid w:val="006843CD"/>
    <w:rsid w:val="006866A6"/>
    <w:rsid w:val="00690E90"/>
    <w:rsid w:val="00692D7F"/>
    <w:rsid w:val="00693226"/>
    <w:rsid w:val="00693BC4"/>
    <w:rsid w:val="00694363"/>
    <w:rsid w:val="006B3327"/>
    <w:rsid w:val="006B489A"/>
    <w:rsid w:val="006C1005"/>
    <w:rsid w:val="006C4631"/>
    <w:rsid w:val="006D6E49"/>
    <w:rsid w:val="006D7E9E"/>
    <w:rsid w:val="006E1A76"/>
    <w:rsid w:val="006E420A"/>
    <w:rsid w:val="006F421D"/>
    <w:rsid w:val="006F4709"/>
    <w:rsid w:val="0070463E"/>
    <w:rsid w:val="00713A7A"/>
    <w:rsid w:val="00714D4E"/>
    <w:rsid w:val="00730F3E"/>
    <w:rsid w:val="00731E49"/>
    <w:rsid w:val="0073639B"/>
    <w:rsid w:val="00737F6C"/>
    <w:rsid w:val="007445BA"/>
    <w:rsid w:val="00751EF5"/>
    <w:rsid w:val="0075611C"/>
    <w:rsid w:val="00760D44"/>
    <w:rsid w:val="00763485"/>
    <w:rsid w:val="007636E5"/>
    <w:rsid w:val="00763CC4"/>
    <w:rsid w:val="00774735"/>
    <w:rsid w:val="00777FBA"/>
    <w:rsid w:val="00794698"/>
    <w:rsid w:val="007A4B0F"/>
    <w:rsid w:val="007B08A4"/>
    <w:rsid w:val="007B101A"/>
    <w:rsid w:val="007B5BDB"/>
    <w:rsid w:val="007C3319"/>
    <w:rsid w:val="007D6146"/>
    <w:rsid w:val="007D6681"/>
    <w:rsid w:val="007E7670"/>
    <w:rsid w:val="007F1351"/>
    <w:rsid w:val="007F4E63"/>
    <w:rsid w:val="007F7B4F"/>
    <w:rsid w:val="00800865"/>
    <w:rsid w:val="0082485B"/>
    <w:rsid w:val="00826A6D"/>
    <w:rsid w:val="008335F9"/>
    <w:rsid w:val="00833C6E"/>
    <w:rsid w:val="00835C11"/>
    <w:rsid w:val="00835FD4"/>
    <w:rsid w:val="00840DD8"/>
    <w:rsid w:val="008430D6"/>
    <w:rsid w:val="0084454C"/>
    <w:rsid w:val="00845242"/>
    <w:rsid w:val="00857479"/>
    <w:rsid w:val="00870655"/>
    <w:rsid w:val="008834E8"/>
    <w:rsid w:val="008C20C8"/>
    <w:rsid w:val="008D663C"/>
    <w:rsid w:val="008F43CA"/>
    <w:rsid w:val="008F713D"/>
    <w:rsid w:val="008F7468"/>
    <w:rsid w:val="00917C79"/>
    <w:rsid w:val="00930F62"/>
    <w:rsid w:val="00931149"/>
    <w:rsid w:val="00933239"/>
    <w:rsid w:val="00934715"/>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17ED9"/>
    <w:rsid w:val="00A219A4"/>
    <w:rsid w:val="00A25B3F"/>
    <w:rsid w:val="00A31635"/>
    <w:rsid w:val="00A45BB2"/>
    <w:rsid w:val="00A50FD8"/>
    <w:rsid w:val="00A61B5A"/>
    <w:rsid w:val="00A7169B"/>
    <w:rsid w:val="00A724A0"/>
    <w:rsid w:val="00A81E5F"/>
    <w:rsid w:val="00A82D4C"/>
    <w:rsid w:val="00A915ED"/>
    <w:rsid w:val="00A9289C"/>
    <w:rsid w:val="00A96F0E"/>
    <w:rsid w:val="00AA1BF1"/>
    <w:rsid w:val="00AA4D6A"/>
    <w:rsid w:val="00AB1C35"/>
    <w:rsid w:val="00AD1950"/>
    <w:rsid w:val="00AD3654"/>
    <w:rsid w:val="00B07FBF"/>
    <w:rsid w:val="00B25A4D"/>
    <w:rsid w:val="00B52B2B"/>
    <w:rsid w:val="00B62375"/>
    <w:rsid w:val="00B67213"/>
    <w:rsid w:val="00B67610"/>
    <w:rsid w:val="00B70209"/>
    <w:rsid w:val="00B75F3D"/>
    <w:rsid w:val="00B80B5E"/>
    <w:rsid w:val="00B811AD"/>
    <w:rsid w:val="00BB0267"/>
    <w:rsid w:val="00BB2C95"/>
    <w:rsid w:val="00BB4910"/>
    <w:rsid w:val="00BB5C68"/>
    <w:rsid w:val="00BC1976"/>
    <w:rsid w:val="00BC40E8"/>
    <w:rsid w:val="00BD1EB1"/>
    <w:rsid w:val="00BD6172"/>
    <w:rsid w:val="00BD7D9A"/>
    <w:rsid w:val="00BF62B9"/>
    <w:rsid w:val="00C0710F"/>
    <w:rsid w:val="00C07A72"/>
    <w:rsid w:val="00C1605D"/>
    <w:rsid w:val="00C3378F"/>
    <w:rsid w:val="00C370B0"/>
    <w:rsid w:val="00C42507"/>
    <w:rsid w:val="00C42EE6"/>
    <w:rsid w:val="00C4617E"/>
    <w:rsid w:val="00C532B6"/>
    <w:rsid w:val="00C5635C"/>
    <w:rsid w:val="00C5764E"/>
    <w:rsid w:val="00C80A51"/>
    <w:rsid w:val="00C80CD2"/>
    <w:rsid w:val="00C829B0"/>
    <w:rsid w:val="00C91065"/>
    <w:rsid w:val="00CA00CD"/>
    <w:rsid w:val="00CA0795"/>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B0567"/>
    <w:rsid w:val="00DB648A"/>
    <w:rsid w:val="00DC348C"/>
    <w:rsid w:val="00DD1905"/>
    <w:rsid w:val="00DD1A66"/>
    <w:rsid w:val="00DF7B07"/>
    <w:rsid w:val="00E064ED"/>
    <w:rsid w:val="00E100E3"/>
    <w:rsid w:val="00E13E09"/>
    <w:rsid w:val="00E15172"/>
    <w:rsid w:val="00E3077E"/>
    <w:rsid w:val="00E30F59"/>
    <w:rsid w:val="00E32BF3"/>
    <w:rsid w:val="00E347E2"/>
    <w:rsid w:val="00E40878"/>
    <w:rsid w:val="00E41C2A"/>
    <w:rsid w:val="00E55001"/>
    <w:rsid w:val="00E56149"/>
    <w:rsid w:val="00E80DDE"/>
    <w:rsid w:val="00E8530F"/>
    <w:rsid w:val="00E92C69"/>
    <w:rsid w:val="00E97BEC"/>
    <w:rsid w:val="00EA1FE7"/>
    <w:rsid w:val="00EA2E03"/>
    <w:rsid w:val="00EA3DA8"/>
    <w:rsid w:val="00EA60E0"/>
    <w:rsid w:val="00EC00A1"/>
    <w:rsid w:val="00EC122E"/>
    <w:rsid w:val="00ED33EA"/>
    <w:rsid w:val="00ED556F"/>
    <w:rsid w:val="00EE1C54"/>
    <w:rsid w:val="00EF6AF0"/>
    <w:rsid w:val="00EF741B"/>
    <w:rsid w:val="00F003C5"/>
    <w:rsid w:val="00F00810"/>
    <w:rsid w:val="00F00BAF"/>
    <w:rsid w:val="00F02B54"/>
    <w:rsid w:val="00F07EDB"/>
    <w:rsid w:val="00F14FCB"/>
    <w:rsid w:val="00F22635"/>
    <w:rsid w:val="00F31530"/>
    <w:rsid w:val="00F36A73"/>
    <w:rsid w:val="00F36D0F"/>
    <w:rsid w:val="00F370B8"/>
    <w:rsid w:val="00F452DC"/>
    <w:rsid w:val="00F517B5"/>
    <w:rsid w:val="00F5613E"/>
    <w:rsid w:val="00F56C4C"/>
    <w:rsid w:val="00F76100"/>
    <w:rsid w:val="00F85601"/>
    <w:rsid w:val="00FA435A"/>
    <w:rsid w:val="00FB1558"/>
    <w:rsid w:val="00FC0E17"/>
    <w:rsid w:val="00FC1BF4"/>
    <w:rsid w:val="00FD134F"/>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C080-1B99-4F93-9371-090B7A81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cp:lastPrinted>2015-10-13T07:34:00Z</cp:lastPrinted>
  <dcterms:created xsi:type="dcterms:W3CDTF">2015-09-21T17:03:00Z</dcterms:created>
  <dcterms:modified xsi:type="dcterms:W3CDTF">2015-10-13T09:48:00Z</dcterms:modified>
</cp:coreProperties>
</file>