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B4770C">
        <w:rPr>
          <w:rFonts w:ascii="Cambria" w:hAnsi="Cambria"/>
          <w:b/>
          <w:szCs w:val="24"/>
          <w:u w:val="single"/>
        </w:rPr>
        <w:t>1</w:t>
      </w:r>
      <w:r w:rsidR="0044497D">
        <w:rPr>
          <w:rFonts w:ascii="Cambria" w:hAnsi="Cambria"/>
          <w:b/>
          <w:szCs w:val="24"/>
          <w:u w:val="single"/>
        </w:rPr>
        <w:t>8</w:t>
      </w:r>
      <w:r w:rsidR="00B4770C" w:rsidRPr="00B4770C">
        <w:rPr>
          <w:rFonts w:ascii="Cambria" w:hAnsi="Cambria"/>
          <w:b/>
          <w:szCs w:val="24"/>
          <w:u w:val="single"/>
          <w:vertAlign w:val="superscript"/>
        </w:rPr>
        <w:t>TH</w:t>
      </w:r>
      <w:r w:rsidR="00B4770C">
        <w:rPr>
          <w:rFonts w:ascii="Cambria" w:hAnsi="Cambria"/>
          <w:b/>
          <w:szCs w:val="24"/>
          <w:u w:val="single"/>
        </w:rPr>
        <w:t xml:space="preserve"> MAY</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7.</w:t>
      </w:r>
      <w:r w:rsidR="0044497D">
        <w:rPr>
          <w:rFonts w:ascii="Cambria" w:hAnsi="Cambria"/>
          <w:b/>
          <w:szCs w:val="24"/>
          <w:u w:val="single"/>
        </w:rPr>
        <w:t>41</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44497D" w:rsidP="0044497D">
            <w:pPr>
              <w:rPr>
                <w:rFonts w:ascii="Cambria" w:hAnsi="Cambria"/>
                <w:sz w:val="22"/>
                <w:szCs w:val="22"/>
              </w:rPr>
            </w:pPr>
            <w:r>
              <w:rPr>
                <w:rFonts w:ascii="Cambria" w:hAnsi="Cambria"/>
                <w:sz w:val="22"/>
                <w:szCs w:val="22"/>
              </w:rPr>
              <w:t>Daniel Jones [DJ]</w:t>
            </w:r>
            <w:r w:rsidR="00DA2D05">
              <w:rPr>
                <w:rFonts w:ascii="Cambria" w:hAnsi="Cambria"/>
                <w:sz w:val="22"/>
                <w:szCs w:val="22"/>
              </w:rPr>
              <w:t xml:space="preserve">                                                                               </w:t>
            </w:r>
          </w:p>
        </w:tc>
        <w:tc>
          <w:tcPr>
            <w:tcW w:w="4950"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Pr="001E4BAC" w:rsidRDefault="002E746D" w:rsidP="0044497D">
            <w:r w:rsidRPr="00777FBA">
              <w:rPr>
                <w:rFonts w:ascii="Cambria" w:hAnsi="Cambria"/>
                <w:b/>
                <w:sz w:val="22"/>
                <w:szCs w:val="22"/>
              </w:rPr>
              <w:t xml:space="preserve">Members of the Public present: </w:t>
            </w:r>
            <w:r w:rsidR="00035DB5">
              <w:rPr>
                <w:rFonts w:ascii="Cambria" w:hAnsi="Cambria"/>
                <w:b/>
                <w:sz w:val="22"/>
                <w:szCs w:val="22"/>
              </w:rPr>
              <w:t xml:space="preserve">   </w:t>
            </w:r>
            <w:r w:rsidR="0044497D">
              <w:rPr>
                <w:rFonts w:ascii="Cambria" w:hAnsi="Cambria"/>
                <w:b/>
                <w:sz w:val="22"/>
                <w:szCs w:val="22"/>
              </w:rPr>
              <w:t xml:space="preserve">Mr Curtis Stock of 12, </w:t>
            </w:r>
            <w:proofErr w:type="spellStart"/>
            <w:r w:rsidR="0044497D">
              <w:rPr>
                <w:rFonts w:ascii="Cambria" w:hAnsi="Cambria"/>
                <w:b/>
                <w:sz w:val="22"/>
                <w:szCs w:val="22"/>
              </w:rPr>
              <w:t>Brynymor</w:t>
            </w:r>
            <w:proofErr w:type="spellEnd"/>
            <w:r w:rsidR="0044497D">
              <w:rPr>
                <w:rFonts w:ascii="Cambria" w:hAnsi="Cambria"/>
                <w:b/>
                <w:sz w:val="22"/>
                <w:szCs w:val="22"/>
              </w:rPr>
              <w:t xml:space="preserve"> addressed the meeting during an adjournment.</w:t>
            </w:r>
          </w:p>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44497D">
        <w:rPr>
          <w:rFonts w:ascii="Cambria" w:hAnsi="Cambria"/>
          <w:b/>
          <w:sz w:val="22"/>
          <w:szCs w:val="22"/>
        </w:rPr>
        <w:t>41</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44497D" w:rsidP="001833CF">
            <w:pPr>
              <w:jc w:val="center"/>
              <w:rPr>
                <w:rFonts w:ascii="Cambria" w:hAnsi="Cambria"/>
                <w:sz w:val="22"/>
                <w:szCs w:val="22"/>
              </w:rPr>
            </w:pPr>
            <w:r>
              <w:rPr>
                <w:rFonts w:ascii="Cambria" w:hAnsi="Cambria"/>
                <w:sz w:val="22"/>
                <w:szCs w:val="22"/>
              </w:rPr>
              <w:t>963</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957E0C" w:rsidRDefault="00957E0C" w:rsidP="001833CF">
            <w:pPr>
              <w:jc w:val="center"/>
              <w:rPr>
                <w:rFonts w:ascii="Cambria" w:hAnsi="Cambria"/>
                <w:sz w:val="22"/>
                <w:szCs w:val="22"/>
              </w:rPr>
            </w:pPr>
          </w:p>
          <w:p w:rsidR="00AF2E86" w:rsidRDefault="0044497D" w:rsidP="001833CF">
            <w:pPr>
              <w:jc w:val="center"/>
              <w:rPr>
                <w:rFonts w:ascii="Cambria" w:hAnsi="Cambria"/>
                <w:sz w:val="22"/>
                <w:szCs w:val="22"/>
              </w:rPr>
            </w:pPr>
            <w:r>
              <w:rPr>
                <w:rFonts w:ascii="Cambria" w:hAnsi="Cambria"/>
                <w:sz w:val="22"/>
                <w:szCs w:val="22"/>
              </w:rPr>
              <w:t>964</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957E0C" w:rsidP="001833CF">
            <w:pPr>
              <w:jc w:val="center"/>
              <w:rPr>
                <w:rFonts w:ascii="Cambria" w:hAnsi="Cambria"/>
                <w:sz w:val="22"/>
                <w:szCs w:val="22"/>
              </w:rPr>
            </w:pPr>
            <w:r>
              <w:rPr>
                <w:rFonts w:ascii="Cambria" w:hAnsi="Cambria"/>
                <w:sz w:val="22"/>
                <w:szCs w:val="22"/>
              </w:rPr>
              <w:t>964</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9D14C5" w:rsidP="001833CF">
            <w:pPr>
              <w:jc w:val="center"/>
              <w:rPr>
                <w:rFonts w:ascii="Cambria" w:hAnsi="Cambria"/>
                <w:sz w:val="22"/>
                <w:szCs w:val="22"/>
              </w:rPr>
            </w:pPr>
            <w:r>
              <w:rPr>
                <w:rFonts w:ascii="Cambria" w:hAnsi="Cambria"/>
                <w:sz w:val="22"/>
                <w:szCs w:val="22"/>
              </w:rPr>
              <w:t>965</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9F3800" w:rsidP="001833CF">
            <w:pPr>
              <w:jc w:val="center"/>
              <w:rPr>
                <w:rFonts w:ascii="Cambria" w:hAnsi="Cambria"/>
                <w:sz w:val="22"/>
                <w:szCs w:val="22"/>
              </w:rPr>
            </w:pPr>
            <w:r>
              <w:rPr>
                <w:rFonts w:ascii="Cambria" w:hAnsi="Cambria"/>
                <w:sz w:val="22"/>
                <w:szCs w:val="22"/>
              </w:rPr>
              <w:t>966</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9303A9" w:rsidRDefault="009303A9"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9303A9" w:rsidRDefault="009303A9"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1833CF" w:rsidRDefault="006C5108" w:rsidP="001833CF">
            <w:pPr>
              <w:jc w:val="center"/>
              <w:rPr>
                <w:rFonts w:ascii="Cambria" w:hAnsi="Cambria"/>
                <w:sz w:val="22"/>
                <w:szCs w:val="22"/>
              </w:rPr>
            </w:pPr>
            <w:r>
              <w:rPr>
                <w:rFonts w:ascii="Cambria" w:hAnsi="Cambria"/>
                <w:sz w:val="22"/>
                <w:szCs w:val="22"/>
              </w:rPr>
              <w:t>967</w:t>
            </w:r>
          </w:p>
          <w:p w:rsidR="001833CF" w:rsidRDefault="001833CF"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303A9" w:rsidP="001833CF">
            <w:pPr>
              <w:jc w:val="center"/>
              <w:rPr>
                <w:rFonts w:ascii="Cambria" w:hAnsi="Cambria"/>
                <w:sz w:val="22"/>
                <w:szCs w:val="22"/>
              </w:rPr>
            </w:pPr>
            <w:r>
              <w:rPr>
                <w:rFonts w:ascii="Cambria" w:hAnsi="Cambria"/>
                <w:sz w:val="22"/>
                <w:szCs w:val="22"/>
              </w:rPr>
              <w:t>968</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081FF8" w:rsidRDefault="00081FF8" w:rsidP="001833CF">
            <w:pPr>
              <w:jc w:val="center"/>
              <w:rPr>
                <w:rFonts w:ascii="Cambria" w:hAnsi="Cambria"/>
                <w:sz w:val="22"/>
                <w:szCs w:val="22"/>
              </w:rPr>
            </w:pPr>
          </w:p>
          <w:p w:rsidR="00081FF8" w:rsidRDefault="00081FF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303A9" w:rsidP="001833CF">
            <w:pPr>
              <w:jc w:val="center"/>
              <w:rPr>
                <w:rFonts w:ascii="Cambria" w:hAnsi="Cambria"/>
                <w:sz w:val="22"/>
                <w:szCs w:val="22"/>
              </w:rPr>
            </w:pPr>
            <w:r>
              <w:rPr>
                <w:rFonts w:ascii="Cambria" w:hAnsi="Cambria"/>
                <w:sz w:val="22"/>
                <w:szCs w:val="22"/>
              </w:rPr>
              <w:t>969</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970</w:t>
            </w:r>
          </w:p>
          <w:p w:rsidR="004F2E01" w:rsidRDefault="004F2E01" w:rsidP="001833CF">
            <w:pPr>
              <w:jc w:val="center"/>
              <w:rPr>
                <w:rFonts w:ascii="Cambria" w:hAnsi="Cambria"/>
                <w:sz w:val="22"/>
                <w:szCs w:val="22"/>
              </w:rPr>
            </w:pPr>
          </w:p>
          <w:p w:rsidR="004F2E01" w:rsidRDefault="00D86488" w:rsidP="001833CF">
            <w:pPr>
              <w:jc w:val="center"/>
              <w:rPr>
                <w:rFonts w:ascii="Cambria" w:hAnsi="Cambria"/>
                <w:sz w:val="22"/>
                <w:szCs w:val="22"/>
              </w:rPr>
            </w:pPr>
            <w:r>
              <w:rPr>
                <w:rFonts w:ascii="Cambria" w:hAnsi="Cambria"/>
                <w:sz w:val="22"/>
                <w:szCs w:val="22"/>
              </w:rPr>
              <w:lastRenderedPageBreak/>
              <w:t>970</w:t>
            </w:r>
          </w:p>
          <w:p w:rsidR="004F2E01" w:rsidRDefault="004F2E01"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972</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973</w:t>
            </w:r>
          </w:p>
          <w:p w:rsidR="005346CE" w:rsidRDefault="005346CE"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0517D1" w:rsidRDefault="00AC0266" w:rsidP="001833CF">
            <w:pPr>
              <w:jc w:val="center"/>
              <w:rPr>
                <w:rFonts w:ascii="Cambria" w:hAnsi="Cambria"/>
                <w:sz w:val="22"/>
                <w:szCs w:val="22"/>
              </w:rPr>
            </w:pPr>
            <w:r>
              <w:rPr>
                <w:rFonts w:ascii="Cambria" w:hAnsi="Cambria"/>
                <w:sz w:val="22"/>
                <w:szCs w:val="22"/>
              </w:rPr>
              <w:t>974</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AC0266" w:rsidP="001833CF">
            <w:pPr>
              <w:jc w:val="center"/>
              <w:rPr>
                <w:rFonts w:ascii="Cambria" w:hAnsi="Cambria"/>
                <w:sz w:val="22"/>
                <w:szCs w:val="22"/>
              </w:rPr>
            </w:pPr>
            <w:r>
              <w:rPr>
                <w:rFonts w:ascii="Cambria" w:hAnsi="Cambria"/>
                <w:sz w:val="22"/>
                <w:szCs w:val="22"/>
              </w:rPr>
              <w:t>975</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1833CF" w:rsidRDefault="00310503" w:rsidP="001533B2">
            <w:pPr>
              <w:rPr>
                <w:rFonts w:ascii="Cambria" w:hAnsi="Cambria"/>
                <w:sz w:val="22"/>
                <w:szCs w:val="22"/>
              </w:rPr>
            </w:pPr>
            <w:r>
              <w:rPr>
                <w:rFonts w:ascii="Cambria" w:hAnsi="Cambria"/>
                <w:sz w:val="22"/>
                <w:szCs w:val="22"/>
              </w:rPr>
              <w:t xml:space="preserve">   </w:t>
            </w:r>
            <w:r w:rsidR="00500FBD">
              <w:rPr>
                <w:rFonts w:ascii="Cambria" w:hAnsi="Cambria"/>
                <w:sz w:val="22"/>
                <w:szCs w:val="22"/>
              </w:rPr>
              <w:t>976</w:t>
            </w:r>
          </w:p>
          <w:p w:rsidR="00F9379B" w:rsidRDefault="00F9379B" w:rsidP="001533B2">
            <w:pPr>
              <w:rPr>
                <w:rFonts w:ascii="Cambria" w:hAnsi="Cambria"/>
                <w:sz w:val="22"/>
                <w:szCs w:val="22"/>
              </w:rPr>
            </w:pPr>
          </w:p>
          <w:p w:rsidR="00500FBD" w:rsidRDefault="00500FBD" w:rsidP="001533B2">
            <w:pPr>
              <w:rPr>
                <w:rFonts w:ascii="Cambria" w:hAnsi="Cambria"/>
                <w:sz w:val="22"/>
                <w:szCs w:val="22"/>
              </w:rPr>
            </w:pPr>
          </w:p>
          <w:p w:rsidR="00F9379B" w:rsidRDefault="00F9379B" w:rsidP="00321408">
            <w:pPr>
              <w:rPr>
                <w:rFonts w:ascii="Cambria" w:hAnsi="Cambria"/>
                <w:sz w:val="22"/>
                <w:szCs w:val="22"/>
              </w:rPr>
            </w:pPr>
            <w:r>
              <w:rPr>
                <w:rFonts w:ascii="Cambria" w:hAnsi="Cambria"/>
                <w:sz w:val="22"/>
                <w:szCs w:val="22"/>
              </w:rPr>
              <w:t xml:space="preserve">   </w:t>
            </w:r>
            <w:r w:rsidR="00500FBD">
              <w:rPr>
                <w:rFonts w:ascii="Cambria" w:hAnsi="Cambria"/>
                <w:sz w:val="22"/>
                <w:szCs w:val="22"/>
              </w:rPr>
              <w:t>977</w:t>
            </w:r>
          </w:p>
          <w:p w:rsidR="00BC3391" w:rsidRDefault="00BC3391" w:rsidP="00F9379B">
            <w:pPr>
              <w:rPr>
                <w:rFonts w:ascii="Cambria" w:hAnsi="Cambria"/>
                <w:sz w:val="22"/>
                <w:szCs w:val="22"/>
              </w:rPr>
            </w:pPr>
          </w:p>
          <w:p w:rsidR="00D86488" w:rsidRDefault="00D86488"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w:t>
            </w:r>
            <w:r w:rsidR="00500FBD">
              <w:rPr>
                <w:rFonts w:ascii="Cambria" w:hAnsi="Cambria"/>
                <w:sz w:val="22"/>
                <w:szCs w:val="22"/>
              </w:rPr>
              <w:t>978</w:t>
            </w:r>
          </w:p>
          <w:p w:rsidR="00BC3391" w:rsidRDefault="00BC3391" w:rsidP="00BC3391">
            <w:pPr>
              <w:rPr>
                <w:rFonts w:ascii="Cambria" w:hAnsi="Cambria"/>
                <w:sz w:val="22"/>
                <w:szCs w:val="22"/>
              </w:rPr>
            </w:pPr>
          </w:p>
          <w:p w:rsidR="00500FBD" w:rsidRDefault="00500FBD" w:rsidP="00BC3391">
            <w:pPr>
              <w:rPr>
                <w:rFonts w:ascii="Cambria" w:hAnsi="Cambria"/>
                <w:sz w:val="22"/>
                <w:szCs w:val="22"/>
              </w:rPr>
            </w:pPr>
          </w:p>
          <w:p w:rsidR="00BC3391" w:rsidRDefault="00BC3391" w:rsidP="00BC3391">
            <w:pPr>
              <w:rPr>
                <w:rFonts w:ascii="Cambria" w:hAnsi="Cambria"/>
                <w:sz w:val="22"/>
                <w:szCs w:val="22"/>
              </w:rPr>
            </w:pPr>
          </w:p>
          <w:p w:rsidR="00FC1E86" w:rsidRPr="00A61B5A" w:rsidRDefault="00FC1E86" w:rsidP="000517D1">
            <w:pPr>
              <w:rPr>
                <w:rFonts w:ascii="Cambria" w:hAnsi="Cambria"/>
                <w:sz w:val="22"/>
                <w:szCs w:val="22"/>
              </w:rPr>
            </w:pPr>
            <w:bookmarkStart w:id="0" w:name="_GoBack"/>
            <w:bookmarkEnd w:id="0"/>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957E0C"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everyone to the </w:t>
            </w:r>
            <w:r w:rsidR="0044497D">
              <w:rPr>
                <w:rFonts w:ascii="Cambria" w:hAnsi="Cambria"/>
                <w:sz w:val="22"/>
                <w:szCs w:val="22"/>
              </w:rPr>
              <w:t xml:space="preserve">first meeting </w:t>
            </w:r>
            <w:r w:rsidR="00957E0C">
              <w:rPr>
                <w:rFonts w:ascii="Cambria" w:hAnsi="Cambria"/>
                <w:sz w:val="22"/>
                <w:szCs w:val="22"/>
              </w:rPr>
              <w:t>of the newly elected council, in particular to Cllr McGregor whose first meeting this was</w:t>
            </w:r>
          </w:p>
          <w:p w:rsidR="00957E0C" w:rsidRDefault="00957E0C"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957E0C" w:rsidP="002E5841">
            <w:pPr>
              <w:rPr>
                <w:rFonts w:ascii="Cambria" w:hAnsi="Cambria"/>
                <w:sz w:val="22"/>
                <w:szCs w:val="22"/>
              </w:rPr>
            </w:pPr>
            <w:r>
              <w:rPr>
                <w:rFonts w:ascii="Cambria" w:hAnsi="Cambria"/>
                <w:sz w:val="22"/>
                <w:szCs w:val="22"/>
              </w:rPr>
              <w:t>There were none, all councillors were present.</w:t>
            </w:r>
            <w:r w:rsidR="00E97F83"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proofErr w:type="spellStart"/>
            <w:r w:rsidR="009D14C5">
              <w:rPr>
                <w:rFonts w:ascii="Cambria" w:hAnsi="Cambria"/>
                <w:sz w:val="22"/>
                <w:szCs w:val="22"/>
              </w:rPr>
              <w:t>Hansford</w:t>
            </w:r>
            <w:proofErr w:type="spellEnd"/>
            <w:r w:rsidR="009D14C5">
              <w:rPr>
                <w:rFonts w:ascii="Cambria" w:hAnsi="Cambria"/>
                <w:sz w:val="22"/>
                <w:szCs w:val="22"/>
              </w:rPr>
              <w:t xml:space="preserve"> </w:t>
            </w:r>
            <w:r w:rsidR="00857479" w:rsidRPr="00694548">
              <w:rPr>
                <w:rFonts w:ascii="Cambria" w:hAnsi="Cambria"/>
                <w:sz w:val="22"/>
                <w:szCs w:val="22"/>
              </w:rPr>
              <w:t xml:space="preserve">proposed and </w:t>
            </w:r>
            <w:r>
              <w:rPr>
                <w:rFonts w:ascii="Cambria" w:hAnsi="Cambria"/>
                <w:sz w:val="22"/>
                <w:szCs w:val="22"/>
              </w:rPr>
              <w:t xml:space="preserve">Cllr </w:t>
            </w:r>
            <w:r w:rsidR="009D14C5">
              <w:rPr>
                <w:rFonts w:ascii="Cambria" w:hAnsi="Cambria"/>
                <w:sz w:val="22"/>
                <w:szCs w:val="22"/>
              </w:rPr>
              <w:t>Smart</w:t>
            </w:r>
            <w:r w:rsidR="005F52F4">
              <w:rPr>
                <w:rFonts w:ascii="Cambria" w:hAnsi="Cambria"/>
                <w:sz w:val="22"/>
                <w:szCs w:val="22"/>
              </w:rPr>
              <w:t xml:space="preserv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9D14C5">
              <w:rPr>
                <w:rFonts w:ascii="Cambria" w:hAnsi="Cambria"/>
                <w:sz w:val="22"/>
                <w:szCs w:val="22"/>
              </w:rPr>
              <w:t>18th</w:t>
            </w:r>
            <w:r w:rsidR="005F52F4">
              <w:rPr>
                <w:rFonts w:ascii="Cambria" w:hAnsi="Cambria"/>
                <w:sz w:val="22"/>
                <w:szCs w:val="22"/>
              </w:rPr>
              <w:t xml:space="preserve"> April</w:t>
            </w:r>
            <w:r w:rsidR="00A55DF9">
              <w:rPr>
                <w:rFonts w:ascii="Cambria" w:hAnsi="Cambria"/>
                <w:sz w:val="22"/>
                <w:szCs w:val="22"/>
              </w:rPr>
              <w:t xml:space="preserve"> 201</w:t>
            </w:r>
            <w:r w:rsidR="009D14C5">
              <w:rPr>
                <w:rFonts w:ascii="Cambria" w:hAnsi="Cambria"/>
                <w:sz w:val="22"/>
                <w:szCs w:val="22"/>
              </w:rPr>
              <w:t>7</w:t>
            </w:r>
            <w:r w:rsidR="00A55DF9">
              <w:rPr>
                <w:rFonts w:ascii="Cambria" w:hAnsi="Cambria"/>
                <w:sz w:val="22"/>
                <w:szCs w:val="22"/>
              </w:rPr>
              <w:t xml:space="preserve">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CA3C8B">
              <w:rPr>
                <w:rFonts w:ascii="Cambria" w:hAnsi="Cambria"/>
                <w:sz w:val="22"/>
                <w:szCs w:val="22"/>
              </w:rPr>
              <w:t>unanimously</w:t>
            </w:r>
            <w:r w:rsidR="005F52F4">
              <w:rPr>
                <w:rFonts w:ascii="Cambria" w:hAnsi="Cambria"/>
                <w:sz w:val="22"/>
                <w:szCs w:val="22"/>
              </w:rPr>
              <w:t xml:space="preserve"> with Cllr</w:t>
            </w:r>
            <w:r w:rsidR="009D14C5">
              <w:rPr>
                <w:rFonts w:ascii="Cambria" w:hAnsi="Cambria"/>
                <w:sz w:val="22"/>
                <w:szCs w:val="22"/>
              </w:rPr>
              <w:t>s White and McGregor</w:t>
            </w:r>
            <w:r w:rsidR="005F52F4">
              <w:rPr>
                <w:rFonts w:ascii="Cambria" w:hAnsi="Cambria"/>
                <w:sz w:val="22"/>
                <w:szCs w:val="22"/>
              </w:rPr>
              <w:t xml:space="preserve"> abstaining as </w:t>
            </w:r>
            <w:r w:rsidR="009D14C5">
              <w:rPr>
                <w:rFonts w:ascii="Cambria" w:hAnsi="Cambria"/>
                <w:sz w:val="22"/>
                <w:szCs w:val="22"/>
              </w:rPr>
              <w:t>t</w:t>
            </w:r>
            <w:r w:rsidR="005F52F4">
              <w:rPr>
                <w:rFonts w:ascii="Cambria" w:hAnsi="Cambria"/>
                <w:sz w:val="22"/>
                <w:szCs w:val="22"/>
              </w:rPr>
              <w:t>he</w:t>
            </w:r>
            <w:r w:rsidR="009D14C5">
              <w:rPr>
                <w:rFonts w:ascii="Cambria" w:hAnsi="Cambria"/>
                <w:sz w:val="22"/>
                <w:szCs w:val="22"/>
              </w:rPr>
              <w:t>y</w:t>
            </w:r>
            <w:r w:rsidR="005F52F4">
              <w:rPr>
                <w:rFonts w:ascii="Cambria" w:hAnsi="Cambria"/>
                <w:sz w:val="22"/>
                <w:szCs w:val="22"/>
              </w:rPr>
              <w:t xml:space="preserve"> w</w:t>
            </w:r>
            <w:r w:rsidR="009D14C5">
              <w:rPr>
                <w:rFonts w:ascii="Cambria" w:hAnsi="Cambria"/>
                <w:sz w:val="22"/>
                <w:szCs w:val="22"/>
              </w:rPr>
              <w:t>ere</w:t>
            </w:r>
            <w:r w:rsidR="005F52F4">
              <w:rPr>
                <w:rFonts w:ascii="Cambria" w:hAnsi="Cambria"/>
                <w:sz w:val="22"/>
                <w:szCs w:val="22"/>
              </w:rPr>
              <w:t xml:space="preserve"> not present at that meeting</w:t>
            </w:r>
            <w:r w:rsidR="00CA3C8B">
              <w:rPr>
                <w:rFonts w:ascii="Cambria" w:hAnsi="Cambria"/>
                <w:sz w:val="22"/>
                <w:szCs w:val="22"/>
              </w:rPr>
              <w:t>.</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CA3C8B" w:rsidRDefault="006B633D" w:rsidP="009F3800">
            <w:pPr>
              <w:rPr>
                <w:rFonts w:ascii="Cambria" w:hAnsi="Cambria"/>
                <w:sz w:val="22"/>
                <w:szCs w:val="22"/>
              </w:rPr>
            </w:pPr>
            <w:r>
              <w:rPr>
                <w:rFonts w:ascii="Cambria" w:hAnsi="Cambria"/>
                <w:sz w:val="22"/>
                <w:szCs w:val="22"/>
              </w:rPr>
              <w:t>[</w:t>
            </w:r>
            <w:r w:rsidR="009F3800">
              <w:rPr>
                <w:rFonts w:ascii="Cambria" w:hAnsi="Cambria"/>
                <w:sz w:val="22"/>
                <w:szCs w:val="22"/>
              </w:rPr>
              <w:t xml:space="preserve">945] </w:t>
            </w:r>
            <w:r w:rsidR="009303A9">
              <w:rPr>
                <w:rFonts w:ascii="Cambria" w:hAnsi="Cambria"/>
                <w:sz w:val="22"/>
                <w:szCs w:val="22"/>
              </w:rPr>
              <w:t xml:space="preserve">Cllr Hood-Williams said that since a new council has been elected in </w:t>
            </w:r>
            <w:proofErr w:type="spellStart"/>
            <w:r w:rsidR="009303A9">
              <w:rPr>
                <w:rFonts w:ascii="Cambria" w:hAnsi="Cambria"/>
                <w:sz w:val="22"/>
                <w:szCs w:val="22"/>
              </w:rPr>
              <w:t>Llanrhidian</w:t>
            </w:r>
            <w:proofErr w:type="spellEnd"/>
            <w:r w:rsidR="009303A9">
              <w:rPr>
                <w:rFonts w:ascii="Cambria" w:hAnsi="Cambria"/>
                <w:sz w:val="22"/>
                <w:szCs w:val="22"/>
              </w:rPr>
              <w:t xml:space="preserve"> Higher, it would only be polite to write to them once more requesting binding arbitration.</w:t>
            </w:r>
          </w:p>
          <w:p w:rsidR="009303A9" w:rsidRDefault="009303A9" w:rsidP="009F3800">
            <w:pPr>
              <w:rPr>
                <w:rFonts w:ascii="Cambria" w:hAnsi="Cambria"/>
                <w:sz w:val="22"/>
                <w:szCs w:val="22"/>
              </w:rPr>
            </w:pPr>
            <w:r>
              <w:rPr>
                <w:rFonts w:ascii="Cambria" w:hAnsi="Cambria"/>
                <w:sz w:val="22"/>
                <w:szCs w:val="22"/>
              </w:rPr>
              <w:t>The clerk would draft a letter.</w:t>
            </w:r>
          </w:p>
          <w:p w:rsidR="00CA3C8B" w:rsidRDefault="00AC71F3" w:rsidP="002E5841">
            <w:pPr>
              <w:rPr>
                <w:rFonts w:ascii="Cambria" w:hAnsi="Cambria"/>
                <w:sz w:val="22"/>
                <w:szCs w:val="22"/>
              </w:rPr>
            </w:pPr>
            <w:r>
              <w:rPr>
                <w:rFonts w:ascii="Cambria" w:hAnsi="Cambria"/>
                <w:sz w:val="22"/>
                <w:szCs w:val="22"/>
              </w:rPr>
              <w:t>[945] Cllr Smart would circulate the Community Strategy Paper before the next meeting in June.</w:t>
            </w:r>
          </w:p>
          <w:p w:rsidR="00AC71F3" w:rsidRDefault="00AC71F3" w:rsidP="002E5841">
            <w:pPr>
              <w:rPr>
                <w:rFonts w:ascii="Cambria" w:hAnsi="Cambria"/>
                <w:sz w:val="22"/>
                <w:szCs w:val="22"/>
              </w:rPr>
            </w:pPr>
            <w:r>
              <w:rPr>
                <w:rFonts w:ascii="Cambria" w:hAnsi="Cambria"/>
                <w:sz w:val="22"/>
                <w:szCs w:val="22"/>
              </w:rPr>
              <w:t>[945] Cllr Smart would chase up the overnight security for the hog-roast.</w:t>
            </w:r>
          </w:p>
          <w:p w:rsidR="00AC71F3" w:rsidRDefault="00AC71F3" w:rsidP="002E5841">
            <w:pPr>
              <w:rPr>
                <w:rFonts w:ascii="Cambria" w:hAnsi="Cambria"/>
                <w:sz w:val="22"/>
                <w:szCs w:val="22"/>
              </w:rPr>
            </w:pPr>
            <w:r>
              <w:rPr>
                <w:rFonts w:ascii="Cambria" w:hAnsi="Cambria"/>
                <w:sz w:val="22"/>
                <w:szCs w:val="22"/>
              </w:rPr>
              <w:t>[950] A meeting between Cllrs Hood- Williams &amp; White was arranged for Monday 22</w:t>
            </w:r>
            <w:r w:rsidRPr="00AC71F3">
              <w:rPr>
                <w:rFonts w:ascii="Cambria" w:hAnsi="Cambria"/>
                <w:sz w:val="22"/>
                <w:szCs w:val="22"/>
                <w:vertAlign w:val="superscript"/>
              </w:rPr>
              <w:t>nd</w:t>
            </w:r>
            <w:r>
              <w:rPr>
                <w:rFonts w:ascii="Cambria" w:hAnsi="Cambria"/>
                <w:sz w:val="22"/>
                <w:szCs w:val="22"/>
              </w:rPr>
              <w:t xml:space="preserve"> May.</w:t>
            </w:r>
          </w:p>
          <w:p w:rsidR="00AC71F3" w:rsidRDefault="00AC71F3" w:rsidP="002E5841">
            <w:pPr>
              <w:rPr>
                <w:rFonts w:ascii="Cambria" w:hAnsi="Cambria"/>
                <w:sz w:val="22"/>
                <w:szCs w:val="22"/>
              </w:rPr>
            </w:pPr>
          </w:p>
          <w:p w:rsidR="00AC71F3" w:rsidRPr="00AC71F3" w:rsidRDefault="00AC71F3" w:rsidP="002E5841">
            <w:pPr>
              <w:rPr>
                <w:rFonts w:ascii="Cambria" w:hAnsi="Cambria"/>
                <w:i/>
                <w:color w:val="7030A0"/>
                <w:sz w:val="22"/>
                <w:szCs w:val="22"/>
              </w:rPr>
            </w:pPr>
            <w:r>
              <w:rPr>
                <w:rFonts w:ascii="Cambria" w:hAnsi="Cambria"/>
                <w:i/>
                <w:color w:val="7030A0"/>
                <w:sz w:val="22"/>
                <w:szCs w:val="22"/>
              </w:rPr>
              <w:lastRenderedPageBreak/>
              <w:t>At this point the meeting was adjourned with the arrival of Mr Curtis Stock and one other young man. Mr Stock addressed the meeting asking that the council provide a shelter for young people who have nowhere to gather when the weather was inclement. The chairman thanked them for their contribution and they left the meeting.</w:t>
            </w:r>
          </w:p>
          <w:p w:rsidR="00AC71F3" w:rsidRDefault="00AC71F3" w:rsidP="002E5841">
            <w:pPr>
              <w:rPr>
                <w:rFonts w:ascii="Cambria" w:hAnsi="Cambria"/>
                <w:b/>
                <w:sz w:val="22"/>
                <w:szCs w:val="22"/>
                <w:u w:val="single"/>
              </w:rPr>
            </w:pPr>
          </w:p>
          <w:p w:rsidR="006C5108" w:rsidRDefault="006C5108" w:rsidP="006C5108">
            <w:pPr>
              <w:rPr>
                <w:rFonts w:ascii="Cambria" w:hAnsi="Cambria"/>
                <w:b/>
                <w:sz w:val="22"/>
                <w:szCs w:val="22"/>
                <w:u w:val="single"/>
              </w:rPr>
            </w:pPr>
            <w:r w:rsidRPr="005346CE">
              <w:rPr>
                <w:rFonts w:ascii="Cambria" w:hAnsi="Cambria"/>
                <w:b/>
                <w:sz w:val="22"/>
                <w:szCs w:val="22"/>
                <w:u w:val="single"/>
              </w:rPr>
              <w:t>TO APPROVE THE ANNUAL RETURN FOR 201</w:t>
            </w:r>
            <w:r>
              <w:rPr>
                <w:rFonts w:ascii="Cambria" w:hAnsi="Cambria"/>
                <w:b/>
                <w:sz w:val="22"/>
                <w:szCs w:val="22"/>
                <w:u w:val="single"/>
              </w:rPr>
              <w:t>6</w:t>
            </w:r>
            <w:r w:rsidRPr="005346CE">
              <w:rPr>
                <w:rFonts w:ascii="Cambria" w:hAnsi="Cambria"/>
                <w:b/>
                <w:sz w:val="22"/>
                <w:szCs w:val="22"/>
                <w:u w:val="single"/>
              </w:rPr>
              <w:t>/1</w:t>
            </w:r>
            <w:r>
              <w:rPr>
                <w:rFonts w:ascii="Cambria" w:hAnsi="Cambria"/>
                <w:b/>
                <w:sz w:val="22"/>
                <w:szCs w:val="22"/>
                <w:u w:val="single"/>
              </w:rPr>
              <w:t>7</w:t>
            </w:r>
            <w:r w:rsidRPr="005346CE">
              <w:rPr>
                <w:rFonts w:ascii="Cambria" w:hAnsi="Cambria"/>
                <w:b/>
                <w:sz w:val="22"/>
                <w:szCs w:val="22"/>
                <w:u w:val="single"/>
              </w:rPr>
              <w:t xml:space="preserve"> FINANCIAL YEAR</w:t>
            </w:r>
          </w:p>
          <w:p w:rsidR="006C5108" w:rsidRDefault="006C5108" w:rsidP="006C5108">
            <w:pPr>
              <w:rPr>
                <w:rFonts w:ascii="Cambria" w:hAnsi="Cambria"/>
                <w:sz w:val="22"/>
                <w:szCs w:val="22"/>
              </w:rPr>
            </w:pPr>
            <w:r>
              <w:rPr>
                <w:rFonts w:ascii="Cambria" w:hAnsi="Cambria"/>
                <w:sz w:val="22"/>
                <w:szCs w:val="22"/>
              </w:rPr>
              <w:t>The clerk had circulated the annual return to councillors prior to the meeting. He reported that the Internal Audit of Financial Controls and Governance had been completed successfully and without qualification. He read out the audit report from the auditor and asked the council for a motion to confirm that the statements made in the annual report were approved.</w:t>
            </w:r>
          </w:p>
          <w:p w:rsidR="006C5108" w:rsidRPr="005346CE" w:rsidRDefault="006C5108" w:rsidP="006C5108">
            <w:pPr>
              <w:rPr>
                <w:rFonts w:ascii="Cambria" w:hAnsi="Cambria"/>
                <w:sz w:val="22"/>
                <w:szCs w:val="22"/>
              </w:rPr>
            </w:pPr>
            <w:r>
              <w:rPr>
                <w:rFonts w:ascii="Cambria" w:hAnsi="Cambria"/>
                <w:sz w:val="22"/>
                <w:szCs w:val="22"/>
              </w:rPr>
              <w:t xml:space="preserve">Cllr Jones proposed this motion and it was seconded by Cllr </w:t>
            </w:r>
            <w:proofErr w:type="spellStart"/>
            <w:r>
              <w:rPr>
                <w:rFonts w:ascii="Cambria" w:hAnsi="Cambria"/>
                <w:sz w:val="22"/>
                <w:szCs w:val="22"/>
              </w:rPr>
              <w:t>Hansford</w:t>
            </w:r>
            <w:proofErr w:type="spellEnd"/>
            <w:r>
              <w:rPr>
                <w:rFonts w:ascii="Cambria" w:hAnsi="Cambria"/>
                <w:sz w:val="22"/>
                <w:szCs w:val="22"/>
              </w:rPr>
              <w:t xml:space="preserve"> and carried unanimously. </w:t>
            </w:r>
          </w:p>
          <w:p w:rsidR="006C5108" w:rsidRDefault="006C5108" w:rsidP="002E5841">
            <w:pPr>
              <w:rPr>
                <w:rFonts w:ascii="Cambria" w:hAnsi="Cambria"/>
                <w:b/>
                <w:sz w:val="22"/>
                <w:szCs w:val="22"/>
                <w:u w:val="single"/>
              </w:rPr>
            </w:pPr>
          </w:p>
          <w:p w:rsidR="009303A9" w:rsidRDefault="009303A9" w:rsidP="002E5841">
            <w:pPr>
              <w:rPr>
                <w:rFonts w:ascii="Cambria" w:hAnsi="Cambria"/>
                <w:b/>
                <w:sz w:val="22"/>
                <w:szCs w:val="22"/>
                <w:u w:val="single"/>
              </w:rPr>
            </w:pPr>
            <w:r>
              <w:rPr>
                <w:rFonts w:ascii="Cambria" w:hAnsi="Cambria"/>
                <w:b/>
                <w:sz w:val="22"/>
                <w:szCs w:val="22"/>
                <w:u w:val="single"/>
              </w:rPr>
              <w:t>REVIEW OF 2016/17 INTERNAL AUDIT PROCESS</w:t>
            </w:r>
          </w:p>
          <w:p w:rsidR="009303A9" w:rsidRDefault="009303A9" w:rsidP="002E5841">
            <w:pPr>
              <w:rPr>
                <w:rFonts w:ascii="Cambria" w:hAnsi="Cambria"/>
                <w:sz w:val="22"/>
                <w:szCs w:val="22"/>
              </w:rPr>
            </w:pPr>
            <w:r w:rsidRPr="009303A9">
              <w:rPr>
                <w:rFonts w:ascii="Cambria" w:hAnsi="Cambria"/>
                <w:sz w:val="22"/>
                <w:szCs w:val="22"/>
              </w:rPr>
              <w:t xml:space="preserve">Cllr </w:t>
            </w:r>
            <w:proofErr w:type="spellStart"/>
            <w:r w:rsidRPr="009303A9">
              <w:rPr>
                <w:rFonts w:ascii="Cambria" w:hAnsi="Cambria"/>
                <w:sz w:val="22"/>
                <w:szCs w:val="22"/>
              </w:rPr>
              <w:t>Hansford</w:t>
            </w:r>
            <w:proofErr w:type="spellEnd"/>
            <w:r w:rsidRPr="009303A9">
              <w:rPr>
                <w:rFonts w:ascii="Cambria" w:hAnsi="Cambria"/>
                <w:sz w:val="22"/>
                <w:szCs w:val="22"/>
              </w:rPr>
              <w:t xml:space="preserve"> agreed to </w:t>
            </w:r>
            <w:r>
              <w:rPr>
                <w:rFonts w:ascii="Cambria" w:hAnsi="Cambria"/>
                <w:sz w:val="22"/>
                <w:szCs w:val="22"/>
              </w:rPr>
              <w:t xml:space="preserve">conduct this year’s review with Cllr Prince doing the 2017/18 Audit Review. The clerk would send Cllr </w:t>
            </w:r>
            <w:proofErr w:type="spellStart"/>
            <w:r>
              <w:rPr>
                <w:rFonts w:ascii="Cambria" w:hAnsi="Cambria"/>
                <w:sz w:val="22"/>
                <w:szCs w:val="22"/>
              </w:rPr>
              <w:t>Hansford</w:t>
            </w:r>
            <w:proofErr w:type="spellEnd"/>
            <w:r>
              <w:rPr>
                <w:rFonts w:ascii="Cambria" w:hAnsi="Cambria"/>
                <w:sz w:val="22"/>
                <w:szCs w:val="22"/>
              </w:rPr>
              <w:t xml:space="preserve"> the report and relevant criteria for review. </w:t>
            </w:r>
          </w:p>
          <w:p w:rsidR="00D86488" w:rsidRPr="00D86488" w:rsidRDefault="00D86488" w:rsidP="002E5841">
            <w:pPr>
              <w:rPr>
                <w:rFonts w:ascii="Cambria" w:hAnsi="Cambria"/>
                <w:i/>
                <w:color w:val="7030A0"/>
                <w:sz w:val="22"/>
                <w:szCs w:val="22"/>
              </w:rPr>
            </w:pPr>
            <w:r>
              <w:rPr>
                <w:rFonts w:ascii="Cambria" w:hAnsi="Cambria"/>
                <w:i/>
                <w:color w:val="7030A0"/>
                <w:sz w:val="22"/>
                <w:szCs w:val="22"/>
              </w:rPr>
              <w:t xml:space="preserve">Post meeting note: only non-cheque signatories can review the audit process. Thus, only Cllr McGregor and Cllr White can undertake this task.   </w:t>
            </w:r>
          </w:p>
          <w:p w:rsidR="00081FF8" w:rsidRDefault="00081FF8" w:rsidP="002E5841">
            <w:pPr>
              <w:rPr>
                <w:rFonts w:ascii="Cambria" w:hAnsi="Cambria"/>
                <w:sz w:val="22"/>
                <w:szCs w:val="22"/>
              </w:rPr>
            </w:pPr>
            <w:r>
              <w:rPr>
                <w:rFonts w:ascii="Cambria" w:hAnsi="Cambria"/>
                <w:sz w:val="22"/>
                <w:szCs w:val="22"/>
              </w:rPr>
              <w:t xml:space="preserve">Cllr McGregor agreed to be the designated councillor to carry out bank reconciliation checks prior to Finance meetings. </w:t>
            </w:r>
          </w:p>
          <w:p w:rsidR="009303A9" w:rsidRDefault="009303A9" w:rsidP="002E5841">
            <w:pPr>
              <w:rPr>
                <w:rFonts w:ascii="Cambria" w:hAnsi="Cambria"/>
                <w:b/>
                <w:sz w:val="22"/>
                <w:szCs w:val="22"/>
                <w:u w:val="single"/>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1.</w:t>
            </w:r>
            <w:r w:rsidRPr="009303A9">
              <w:rPr>
                <w:rFonts w:ascii="Cambria" w:eastAsiaTheme="minorHAnsi" w:hAnsi="Cambria" w:cstheme="minorBidi"/>
                <w:sz w:val="22"/>
                <w:szCs w:val="22"/>
                <w:lang w:eastAsia="en-US"/>
              </w:rPr>
              <w:t xml:space="preserve"> </w:t>
            </w:r>
            <w:r w:rsidRPr="009303A9">
              <w:rPr>
                <w:rFonts w:ascii="Cambria" w:eastAsiaTheme="minorHAnsi" w:hAnsi="Cambria" w:cstheme="minorBidi"/>
                <w:b/>
                <w:sz w:val="22"/>
                <w:szCs w:val="22"/>
                <w:lang w:eastAsia="en-US"/>
              </w:rPr>
              <w:t xml:space="preserve"> Defibrillator Project- </w:t>
            </w:r>
            <w:r w:rsidRPr="009303A9">
              <w:rPr>
                <w:rFonts w:ascii="Cambria" w:eastAsiaTheme="minorHAnsi" w:hAnsi="Cambria" w:cstheme="minorBidi"/>
                <w:sz w:val="22"/>
                <w:szCs w:val="22"/>
                <w:lang w:eastAsia="en-US"/>
              </w:rPr>
              <w:t>AED Units due to be installed across the village in the next few weeks. Further information/training sessions planned.</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2.  Community Centre Trees</w:t>
            </w:r>
            <w:r w:rsidRPr="009303A9">
              <w:rPr>
                <w:rFonts w:ascii="Cambria" w:eastAsiaTheme="minorHAnsi" w:hAnsi="Cambria" w:cstheme="minorBidi"/>
                <w:sz w:val="22"/>
                <w:szCs w:val="22"/>
                <w:lang w:eastAsia="en-US"/>
              </w:rPr>
              <w:t xml:space="preserve"> –survey report received 12/5/17.</w:t>
            </w:r>
            <w:r w:rsidRPr="009303A9">
              <w:rPr>
                <w:rFonts w:ascii="Cambria" w:eastAsiaTheme="minorHAnsi" w:hAnsi="Cambria" w:cstheme="minorBidi"/>
                <w:sz w:val="22"/>
                <w:szCs w:val="22"/>
                <w:lang w:eastAsia="en-US"/>
              </w:rPr>
              <w:tab/>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3. Barclays Bank mandate &amp; cheque signatory update –</w:t>
            </w:r>
            <w:r w:rsidRPr="009303A9">
              <w:rPr>
                <w:rFonts w:ascii="Cambria" w:eastAsiaTheme="minorHAnsi" w:hAnsi="Cambria" w:cstheme="minorBidi"/>
                <w:sz w:val="22"/>
                <w:szCs w:val="22"/>
                <w:lang w:eastAsia="en-US"/>
              </w:rPr>
              <w:t>confirmation of changes by bank</w:t>
            </w:r>
            <w:r>
              <w:rPr>
                <w:rFonts w:ascii="Cambria" w:eastAsiaTheme="minorHAnsi" w:hAnsi="Cambria" w:cstheme="minorBidi"/>
                <w:sz w:val="22"/>
                <w:szCs w:val="22"/>
                <w:lang w:eastAsia="en-US"/>
              </w:rPr>
              <w:t xml:space="preserve"> received</w:t>
            </w:r>
            <w:r w:rsidRPr="009303A9">
              <w:rPr>
                <w:rFonts w:ascii="Cambria" w:eastAsiaTheme="minorHAnsi" w:hAnsi="Cambria" w:cstheme="minorBidi"/>
                <w:sz w:val="22"/>
                <w:szCs w:val="22"/>
                <w:lang w:eastAsia="en-US"/>
              </w:rPr>
              <w:t>.</w:t>
            </w:r>
          </w:p>
          <w:p w:rsidR="009303A9" w:rsidRPr="009303A9" w:rsidRDefault="009303A9" w:rsidP="009303A9">
            <w:pPr>
              <w:rPr>
                <w:rFonts w:ascii="Cambria" w:eastAsiaTheme="minorHAnsi" w:hAnsi="Cambria" w:cstheme="minorBidi"/>
                <w:b/>
                <w:sz w:val="22"/>
                <w:szCs w:val="22"/>
                <w:lang w:eastAsia="en-US"/>
              </w:rPr>
            </w:pPr>
            <w:r w:rsidRPr="009303A9">
              <w:rPr>
                <w:rFonts w:ascii="Cambria" w:eastAsiaTheme="minorHAnsi" w:hAnsi="Cambria" w:cstheme="minorBidi"/>
                <w:b/>
                <w:sz w:val="22"/>
                <w:szCs w:val="22"/>
                <w:lang w:eastAsia="en-US"/>
              </w:rPr>
              <w:t>4. Playground Inspection Remedial work</w:t>
            </w:r>
            <w:r w:rsidRPr="009303A9">
              <w:rPr>
                <w:rFonts w:ascii="Cambria" w:eastAsiaTheme="minorHAnsi" w:hAnsi="Cambria" w:cstheme="minorBidi"/>
                <w:sz w:val="22"/>
                <w:szCs w:val="22"/>
                <w:lang w:eastAsia="en-US"/>
              </w:rPr>
              <w:t xml:space="preserve"> –Bay Landscapes arranging painting. Emergency groundwork repairs to timber retaining walls undertaken, further repairs needed.</w:t>
            </w:r>
            <w:r w:rsidR="00AC71F3">
              <w:rPr>
                <w:rFonts w:ascii="Cambria" w:eastAsiaTheme="minorHAnsi" w:hAnsi="Cambria" w:cstheme="minorBidi"/>
                <w:sz w:val="22"/>
                <w:szCs w:val="22"/>
                <w:lang w:eastAsia="en-US"/>
              </w:rPr>
              <w:t xml:space="preserve"> </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5. Wildflowers 2017</w:t>
            </w:r>
            <w:r w:rsidRPr="009303A9">
              <w:rPr>
                <w:rFonts w:ascii="Cambria" w:eastAsiaTheme="minorHAnsi" w:hAnsi="Cambria" w:cstheme="minorBidi"/>
                <w:sz w:val="22"/>
                <w:szCs w:val="22"/>
                <w:lang w:eastAsia="en-US"/>
              </w:rPr>
              <w:t xml:space="preserve"> – preparatory work done by C&amp;CS. </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6.</w:t>
            </w:r>
            <w:r w:rsidRPr="009303A9">
              <w:rPr>
                <w:rFonts w:ascii="Cambria" w:eastAsiaTheme="minorHAnsi" w:hAnsi="Cambria" w:cstheme="minorBidi"/>
                <w:sz w:val="22"/>
                <w:szCs w:val="22"/>
                <w:lang w:eastAsia="en-US"/>
              </w:rPr>
              <w:t xml:space="preserve"> </w:t>
            </w:r>
            <w:r w:rsidRPr="009303A9">
              <w:rPr>
                <w:rFonts w:ascii="Cambria" w:eastAsiaTheme="minorHAnsi" w:hAnsi="Cambria" w:cstheme="minorBidi"/>
                <w:b/>
                <w:sz w:val="22"/>
                <w:szCs w:val="22"/>
                <w:lang w:eastAsia="en-US"/>
              </w:rPr>
              <w:t>Internal Audit for 2016/17</w:t>
            </w:r>
            <w:r w:rsidRPr="009303A9">
              <w:rPr>
                <w:rFonts w:ascii="Cambria" w:eastAsiaTheme="minorHAnsi" w:hAnsi="Cambria" w:cstheme="minorBidi"/>
                <w:sz w:val="22"/>
                <w:szCs w:val="22"/>
                <w:lang w:eastAsia="en-US"/>
              </w:rPr>
              <w:t xml:space="preserve"> - Completed without qualification</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7. Banc Drainage – </w:t>
            </w:r>
            <w:r w:rsidRPr="009303A9">
              <w:rPr>
                <w:rFonts w:ascii="Cambria" w:eastAsiaTheme="minorHAnsi" w:hAnsi="Cambria" w:cstheme="minorBidi"/>
                <w:sz w:val="22"/>
                <w:szCs w:val="22"/>
                <w:lang w:eastAsia="en-US"/>
              </w:rPr>
              <w:t xml:space="preserve">Jonathan Davis of Spencer ECA contacted and confirmed the location &amp; type of previous drainage work done. Meeting held 13/5/17 with B-Line to discuss the problems and agree survey work, locations and possible solutions. No charge for exploratory work.  </w:t>
            </w:r>
          </w:p>
          <w:p w:rsid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8. Banc Benches – </w:t>
            </w:r>
            <w:r w:rsidRPr="009303A9">
              <w:rPr>
                <w:rFonts w:ascii="Cambria" w:eastAsiaTheme="minorHAnsi" w:hAnsi="Cambria" w:cstheme="minorBidi"/>
                <w:sz w:val="22"/>
                <w:szCs w:val="22"/>
                <w:lang w:eastAsia="en-US"/>
              </w:rPr>
              <w:t>Information circulated about the type of replacement benches available. Decision by council required.</w:t>
            </w:r>
          </w:p>
          <w:p w:rsidR="00081FF8" w:rsidRDefault="00081FF8" w:rsidP="009303A9">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Following the meeting the clerk circulated designs and quotations from 3 suppliers. The council agreed to purchase two Grafton Seats from </w:t>
            </w:r>
            <w:proofErr w:type="spellStart"/>
            <w:r>
              <w:rPr>
                <w:rFonts w:ascii="Cambria" w:eastAsiaTheme="minorHAnsi" w:hAnsi="Cambria" w:cstheme="minorBidi"/>
                <w:i/>
                <w:color w:val="7030A0"/>
                <w:sz w:val="22"/>
                <w:szCs w:val="22"/>
                <w:lang w:eastAsia="en-US"/>
              </w:rPr>
              <w:t>Streetmaster</w:t>
            </w:r>
            <w:proofErr w:type="spellEnd"/>
            <w:r>
              <w:rPr>
                <w:rFonts w:ascii="Cambria" w:eastAsiaTheme="minorHAnsi" w:hAnsi="Cambria" w:cstheme="minorBidi"/>
                <w:i/>
                <w:color w:val="7030A0"/>
                <w:sz w:val="22"/>
                <w:szCs w:val="22"/>
                <w:lang w:eastAsia="en-US"/>
              </w:rPr>
              <w:t xml:space="preserve"> Ltd of </w:t>
            </w:r>
            <w:proofErr w:type="spellStart"/>
            <w:r>
              <w:rPr>
                <w:rFonts w:ascii="Cambria" w:eastAsiaTheme="minorHAnsi" w:hAnsi="Cambria" w:cstheme="minorBidi"/>
                <w:i/>
                <w:color w:val="7030A0"/>
                <w:sz w:val="22"/>
                <w:szCs w:val="22"/>
                <w:lang w:eastAsia="en-US"/>
              </w:rPr>
              <w:t>Ystradgynlais</w:t>
            </w:r>
            <w:proofErr w:type="spellEnd"/>
            <w:r>
              <w:rPr>
                <w:rFonts w:ascii="Cambria" w:eastAsiaTheme="minorHAnsi" w:hAnsi="Cambria" w:cstheme="minorBidi"/>
                <w:i/>
                <w:color w:val="7030A0"/>
                <w:sz w:val="22"/>
                <w:szCs w:val="22"/>
                <w:lang w:eastAsia="en-US"/>
              </w:rPr>
              <w:t>. An order would be placed soon.</w:t>
            </w:r>
          </w:p>
          <w:p w:rsidR="00081FF8" w:rsidRPr="00081FF8" w:rsidRDefault="00081FF8" w:rsidP="009303A9">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It was also agreed unanimously that all other benches in the village and the two planters on the </w:t>
            </w:r>
            <w:proofErr w:type="spellStart"/>
            <w:r>
              <w:rPr>
                <w:rFonts w:ascii="Cambria" w:eastAsiaTheme="minorHAnsi" w:hAnsi="Cambria" w:cstheme="minorBidi"/>
                <w:sz w:val="22"/>
                <w:szCs w:val="22"/>
                <w:lang w:eastAsia="en-US"/>
              </w:rPr>
              <w:t>Banc</w:t>
            </w:r>
            <w:proofErr w:type="spellEnd"/>
            <w:r>
              <w:rPr>
                <w:rFonts w:ascii="Cambria" w:eastAsiaTheme="minorHAnsi" w:hAnsi="Cambria" w:cstheme="minorBidi"/>
                <w:sz w:val="22"/>
                <w:szCs w:val="22"/>
                <w:lang w:eastAsia="en-US"/>
              </w:rPr>
              <w:t xml:space="preserve"> would be re-painted</w:t>
            </w:r>
            <w:r w:rsidR="00F42059">
              <w:rPr>
                <w:rFonts w:ascii="Cambria" w:eastAsiaTheme="minorHAnsi" w:hAnsi="Cambria" w:cstheme="minorBidi"/>
                <w:sz w:val="22"/>
                <w:szCs w:val="22"/>
                <w:lang w:eastAsia="en-US"/>
              </w:rPr>
              <w:t>,</w:t>
            </w:r>
            <w:r>
              <w:rPr>
                <w:rFonts w:ascii="Cambria" w:eastAsiaTheme="minorHAnsi" w:hAnsi="Cambria" w:cstheme="minorBidi"/>
                <w:sz w:val="22"/>
                <w:szCs w:val="22"/>
                <w:lang w:eastAsia="en-US"/>
              </w:rPr>
              <w:t xml:space="preserve"> the latter in </w:t>
            </w:r>
            <w:proofErr w:type="spellStart"/>
            <w:r>
              <w:rPr>
                <w:rFonts w:ascii="Cambria" w:eastAsiaTheme="minorHAnsi" w:hAnsi="Cambria" w:cstheme="minorBidi"/>
                <w:sz w:val="22"/>
                <w:szCs w:val="22"/>
                <w:lang w:eastAsia="en-US"/>
              </w:rPr>
              <w:t>Sadolin</w:t>
            </w:r>
            <w:proofErr w:type="spellEnd"/>
            <w:r>
              <w:rPr>
                <w:rFonts w:ascii="Cambria" w:eastAsiaTheme="minorHAnsi" w:hAnsi="Cambria" w:cstheme="minorBidi"/>
                <w:sz w:val="22"/>
                <w:szCs w:val="22"/>
                <w:lang w:eastAsia="en-US"/>
              </w:rPr>
              <w:t>. The clerk to approach Ray O’Keefe.</w:t>
            </w:r>
          </w:p>
          <w:p w:rsidR="009303A9" w:rsidRPr="009303A9" w:rsidRDefault="009303A9" w:rsidP="009303A9">
            <w:pPr>
              <w:rPr>
                <w:rFonts w:ascii="Cambria" w:eastAsiaTheme="minorHAnsi" w:hAnsi="Cambria" w:cstheme="minorBidi"/>
                <w:sz w:val="22"/>
                <w:szCs w:val="22"/>
                <w:lang w:eastAsia="en-US"/>
              </w:rPr>
            </w:pP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u w:val="single"/>
                <w:lang w:eastAsia="en-US"/>
              </w:rPr>
              <w:t>Correspondence  Received/Sent in March/April</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9. LHCC &amp; TCCC Financial Situation – </w:t>
            </w:r>
            <w:r w:rsidR="00081FF8">
              <w:rPr>
                <w:rFonts w:ascii="Cambria" w:eastAsiaTheme="minorHAnsi" w:hAnsi="Cambria" w:cstheme="minorBidi"/>
                <w:sz w:val="22"/>
                <w:szCs w:val="22"/>
                <w:lang w:eastAsia="en-US"/>
              </w:rPr>
              <w:t>letter to be prepared</w:t>
            </w:r>
            <w:r w:rsidRPr="009303A9">
              <w:rPr>
                <w:rFonts w:ascii="Cambria" w:eastAsiaTheme="minorHAnsi" w:hAnsi="Cambria" w:cstheme="minorBidi"/>
                <w:sz w:val="22"/>
                <w:szCs w:val="22"/>
                <w:lang w:eastAsia="en-US"/>
              </w:rPr>
              <w:t>.</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10. Candidate Spending Returns – </w:t>
            </w:r>
            <w:r w:rsidRPr="009303A9">
              <w:rPr>
                <w:rFonts w:ascii="Cambria" w:eastAsiaTheme="minorHAnsi" w:hAnsi="Cambria" w:cstheme="minorBidi"/>
                <w:sz w:val="22"/>
                <w:szCs w:val="22"/>
                <w:lang w:eastAsia="en-US"/>
              </w:rPr>
              <w:t>forms sent to C &amp; CS.</w:t>
            </w:r>
          </w:p>
          <w:p w:rsidR="009303A9" w:rsidRPr="009303A9" w:rsidRDefault="00F42059" w:rsidP="009303A9">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4F2E01"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w:t>
            </w:r>
            <w:r w:rsidR="00321408">
              <w:rPr>
                <w:rFonts w:ascii="Cambria" w:eastAsiaTheme="minorHAnsi" w:hAnsi="Cambria" w:cstheme="minorBidi"/>
                <w:sz w:val="22"/>
                <w:szCs w:val="22"/>
                <w:lang w:eastAsia="en-US"/>
              </w:rPr>
              <w:t xml:space="preserve">that </w:t>
            </w:r>
            <w:r w:rsidR="004F2E01">
              <w:rPr>
                <w:rFonts w:ascii="Cambria" w:eastAsiaTheme="minorHAnsi" w:hAnsi="Cambria" w:cstheme="minorBidi"/>
                <w:sz w:val="22"/>
                <w:szCs w:val="22"/>
                <w:lang w:eastAsia="en-US"/>
              </w:rPr>
              <w:t xml:space="preserve">the </w:t>
            </w:r>
            <w:r w:rsidR="00321408">
              <w:rPr>
                <w:rFonts w:ascii="Cambria" w:eastAsiaTheme="minorHAnsi" w:hAnsi="Cambria" w:cstheme="minorBidi"/>
                <w:sz w:val="22"/>
                <w:szCs w:val="22"/>
                <w:lang w:eastAsia="en-US"/>
              </w:rPr>
              <w:t xml:space="preserve">preparations for the Summer Fete &amp; </w:t>
            </w:r>
            <w:proofErr w:type="spellStart"/>
            <w:r w:rsidR="00321408">
              <w:rPr>
                <w:rFonts w:ascii="Cambria" w:eastAsiaTheme="minorHAnsi" w:hAnsi="Cambria" w:cstheme="minorBidi"/>
                <w:sz w:val="22"/>
                <w:szCs w:val="22"/>
                <w:lang w:eastAsia="en-US"/>
              </w:rPr>
              <w:t>Hogroast</w:t>
            </w:r>
            <w:proofErr w:type="spellEnd"/>
            <w:r w:rsidR="00321408">
              <w:rPr>
                <w:rFonts w:ascii="Cambria" w:eastAsiaTheme="minorHAnsi" w:hAnsi="Cambria" w:cstheme="minorBidi"/>
                <w:sz w:val="22"/>
                <w:szCs w:val="22"/>
                <w:lang w:eastAsia="en-US"/>
              </w:rPr>
              <w:t xml:space="preserve"> event were </w:t>
            </w:r>
            <w:r w:rsidR="00321408">
              <w:rPr>
                <w:rFonts w:ascii="Cambria" w:eastAsiaTheme="minorHAnsi" w:hAnsi="Cambria" w:cstheme="minorBidi"/>
                <w:sz w:val="22"/>
                <w:szCs w:val="22"/>
                <w:lang w:eastAsia="en-US"/>
              </w:rPr>
              <w:lastRenderedPageBreak/>
              <w:t xml:space="preserve">going well and that </w:t>
            </w:r>
            <w:r w:rsidR="004A62DF">
              <w:rPr>
                <w:rFonts w:ascii="Cambria" w:eastAsiaTheme="minorHAnsi" w:hAnsi="Cambria" w:cstheme="minorBidi"/>
                <w:sz w:val="22"/>
                <w:szCs w:val="22"/>
                <w:lang w:eastAsia="en-US"/>
              </w:rPr>
              <w:t xml:space="preserve">a further meeting was scheduled for </w:t>
            </w:r>
            <w:r w:rsidR="00F42059">
              <w:rPr>
                <w:rFonts w:ascii="Cambria" w:eastAsiaTheme="minorHAnsi" w:hAnsi="Cambria" w:cstheme="minorBidi"/>
                <w:sz w:val="22"/>
                <w:szCs w:val="22"/>
                <w:lang w:eastAsia="en-US"/>
              </w:rPr>
              <w:t>Thursday 15</w:t>
            </w:r>
            <w:r w:rsidR="00F42059" w:rsidRPr="00F42059">
              <w:rPr>
                <w:rFonts w:ascii="Cambria" w:eastAsiaTheme="minorHAnsi" w:hAnsi="Cambria" w:cstheme="minorBidi"/>
                <w:sz w:val="22"/>
                <w:szCs w:val="22"/>
                <w:vertAlign w:val="superscript"/>
                <w:lang w:eastAsia="en-US"/>
              </w:rPr>
              <w:t>th</w:t>
            </w:r>
            <w:r w:rsidR="00F42059">
              <w:rPr>
                <w:rFonts w:ascii="Cambria" w:eastAsiaTheme="minorHAnsi" w:hAnsi="Cambria" w:cstheme="minorBidi"/>
                <w:sz w:val="22"/>
                <w:szCs w:val="22"/>
                <w:lang w:eastAsia="en-US"/>
              </w:rPr>
              <w:t xml:space="preserve"> June</w:t>
            </w:r>
            <w:r w:rsidR="004A62DF">
              <w:rPr>
                <w:rFonts w:ascii="Cambria" w:eastAsiaTheme="minorHAnsi" w:hAnsi="Cambria" w:cstheme="minorBidi"/>
                <w:sz w:val="22"/>
                <w:szCs w:val="22"/>
                <w:lang w:eastAsia="en-US"/>
              </w:rPr>
              <w:t xml:space="preserve"> </w:t>
            </w:r>
            <w:r w:rsidR="00F42059">
              <w:rPr>
                <w:rFonts w:ascii="Cambria" w:eastAsiaTheme="minorHAnsi" w:hAnsi="Cambria" w:cstheme="minorBidi"/>
                <w:sz w:val="22"/>
                <w:szCs w:val="22"/>
                <w:lang w:eastAsia="en-US"/>
              </w:rPr>
              <w:t>at 7.00pm before the next council meeting.</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5346CE">
              <w:rPr>
                <w:rFonts w:ascii="Cambria" w:hAnsi="Cambria"/>
                <w:sz w:val="22"/>
                <w:szCs w:val="22"/>
              </w:rPr>
              <w:t>May</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F42059">
              <w:rPr>
                <w:rFonts w:ascii="Cambria" w:hAnsi="Cambria"/>
                <w:sz w:val="22"/>
                <w:szCs w:val="22"/>
              </w:rPr>
              <w:t>Jones</w:t>
            </w:r>
            <w:r w:rsidR="006E7B5E">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F42059">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7438B1" w:rsidRDefault="00310503" w:rsidP="00F4205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F42059">
              <w:rPr>
                <w:rFonts w:ascii="Cambria" w:hAnsi="Cambria"/>
                <w:sz w:val="22"/>
                <w:szCs w:val="22"/>
              </w:rPr>
              <w:t>tabled the ideas for the July- Sept newsletter which were discussed.</w:t>
            </w:r>
          </w:p>
          <w:p w:rsidR="00F42059" w:rsidRDefault="00F42059" w:rsidP="002E5841">
            <w:pPr>
              <w:rPr>
                <w:rFonts w:ascii="Cambria" w:hAnsi="Cambria"/>
                <w:sz w:val="22"/>
                <w:szCs w:val="22"/>
              </w:rPr>
            </w:pPr>
            <w:r>
              <w:rPr>
                <w:rFonts w:ascii="Cambria" w:hAnsi="Cambria"/>
                <w:sz w:val="22"/>
                <w:szCs w:val="22"/>
              </w:rPr>
              <w:t xml:space="preserve">Cllr White raised the subject of the web-site and a possible revamp. It was resolved that he and Cllr </w:t>
            </w:r>
            <w:proofErr w:type="spellStart"/>
            <w:r w:rsidR="00AC0266">
              <w:rPr>
                <w:rFonts w:ascii="Cambria" w:hAnsi="Cambria"/>
                <w:sz w:val="22"/>
                <w:szCs w:val="22"/>
              </w:rPr>
              <w:t>Hansford</w:t>
            </w:r>
            <w:proofErr w:type="spellEnd"/>
            <w:r w:rsidR="00AC0266">
              <w:rPr>
                <w:rFonts w:ascii="Cambria" w:hAnsi="Cambria"/>
                <w:sz w:val="22"/>
                <w:szCs w:val="22"/>
              </w:rPr>
              <w:t xml:space="preserve"> would carry out a review and prune where needed.</w:t>
            </w:r>
          </w:p>
          <w:p w:rsidR="00F42059" w:rsidRDefault="00AC0266" w:rsidP="002E5841">
            <w:pPr>
              <w:rPr>
                <w:rFonts w:ascii="Cambria" w:hAnsi="Cambria"/>
                <w:sz w:val="22"/>
                <w:szCs w:val="22"/>
              </w:rPr>
            </w:pPr>
            <w:r>
              <w:rPr>
                <w:rFonts w:ascii="Cambria" w:hAnsi="Cambria"/>
                <w:sz w:val="22"/>
                <w:szCs w:val="22"/>
              </w:rPr>
              <w:t>The clerk agreed to send out all documents in pdf format in future.</w:t>
            </w:r>
          </w:p>
          <w:p w:rsidR="00AC0266" w:rsidRDefault="00AC0266"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820BE" w:rsidRDefault="00AC0266" w:rsidP="0059006D">
            <w:pPr>
              <w:pStyle w:val="NoSpacing"/>
              <w:rPr>
                <w:szCs w:val="22"/>
              </w:rPr>
            </w:pPr>
            <w:r>
              <w:rPr>
                <w:szCs w:val="22"/>
              </w:rPr>
              <w:t>Cllr Smart would circulate his Strategy document prior to the next meeting.</w:t>
            </w:r>
          </w:p>
          <w:p w:rsidR="00AC0266" w:rsidRDefault="00AC0266" w:rsidP="0059006D">
            <w:pPr>
              <w:pStyle w:val="NoSpacing"/>
              <w:rPr>
                <w:szCs w:val="22"/>
              </w:rPr>
            </w:pPr>
            <w:r>
              <w:rPr>
                <w:szCs w:val="22"/>
              </w:rPr>
              <w:t>Cllr Hood-Williams said that he would be meeting with Jeff Green, Road Safety Officer for CC&amp;S, in the next few weeks to formulate a traffic calming plan for the proposed 20mph zone.</w:t>
            </w:r>
          </w:p>
          <w:p w:rsidR="00AC0266" w:rsidRDefault="00AC0266" w:rsidP="0059006D">
            <w:pPr>
              <w:pStyle w:val="NoSpacing"/>
              <w:rPr>
                <w:szCs w:val="22"/>
              </w:rPr>
            </w:pPr>
            <w:r>
              <w:rPr>
                <w:szCs w:val="22"/>
              </w:rPr>
              <w:t>The clerk told the meeting that he had found a potential source of capital grant for the Playpark project in the Cory Environmental Trust. He was asked to continue to explore this avenue of funding.</w:t>
            </w:r>
          </w:p>
          <w:p w:rsidR="007438B1" w:rsidRPr="00694548" w:rsidRDefault="007438B1"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F9379B" w:rsidRDefault="00AC0266" w:rsidP="0059006D">
            <w:pPr>
              <w:pStyle w:val="NoSpacing"/>
              <w:rPr>
                <w:szCs w:val="22"/>
              </w:rPr>
            </w:pPr>
            <w:r>
              <w:rPr>
                <w:szCs w:val="22"/>
              </w:rPr>
              <w:t>There were no issues reported.</w:t>
            </w:r>
          </w:p>
          <w:p w:rsidR="00AC0266" w:rsidRPr="00694548" w:rsidRDefault="00AC0266"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AC0266" w:rsidRDefault="00AC0266" w:rsidP="002E5841">
            <w:pPr>
              <w:rPr>
                <w:rFonts w:ascii="Cambria" w:hAnsi="Cambria"/>
                <w:sz w:val="22"/>
                <w:szCs w:val="22"/>
              </w:rPr>
            </w:pPr>
            <w:r w:rsidRPr="00AC0266">
              <w:rPr>
                <w:rFonts w:ascii="Cambria" w:hAnsi="Cambria"/>
                <w:sz w:val="22"/>
                <w:szCs w:val="22"/>
              </w:rPr>
              <w:t>Cllr Hood-Williams left the room at this point with Cllr Smart taking the chair.</w:t>
            </w:r>
          </w:p>
          <w:p w:rsidR="00500FBD" w:rsidRDefault="00500FBD" w:rsidP="002E5841">
            <w:pPr>
              <w:rPr>
                <w:rFonts w:ascii="Cambria" w:hAnsi="Cambria"/>
                <w:sz w:val="22"/>
                <w:szCs w:val="22"/>
              </w:rPr>
            </w:pPr>
            <w:r>
              <w:rPr>
                <w:rFonts w:ascii="Cambria" w:hAnsi="Cambria"/>
                <w:sz w:val="22"/>
                <w:szCs w:val="22"/>
              </w:rPr>
              <w:t xml:space="preserve">2017/0888 – Application for a lawful development certificate, The Cot, </w:t>
            </w:r>
            <w:proofErr w:type="spellStart"/>
            <w:r>
              <w:rPr>
                <w:rFonts w:ascii="Cambria" w:hAnsi="Cambria"/>
                <w:sz w:val="22"/>
                <w:szCs w:val="22"/>
              </w:rPr>
              <w:t>Cilonen</w:t>
            </w:r>
            <w:proofErr w:type="spellEnd"/>
            <w:r>
              <w:rPr>
                <w:rFonts w:ascii="Cambria" w:hAnsi="Cambria"/>
                <w:sz w:val="22"/>
                <w:szCs w:val="22"/>
              </w:rPr>
              <w:t>.</w:t>
            </w:r>
          </w:p>
          <w:p w:rsidR="00500FBD" w:rsidRDefault="00500FBD" w:rsidP="002E5841">
            <w:pPr>
              <w:rPr>
                <w:rFonts w:ascii="Cambria" w:hAnsi="Cambria"/>
                <w:sz w:val="22"/>
                <w:szCs w:val="22"/>
              </w:rPr>
            </w:pPr>
            <w:r>
              <w:rPr>
                <w:rFonts w:ascii="Cambria" w:hAnsi="Cambria"/>
                <w:sz w:val="22"/>
                <w:szCs w:val="22"/>
              </w:rPr>
              <w:t xml:space="preserve">                           The council resolved not to comment on this application.</w:t>
            </w:r>
          </w:p>
          <w:p w:rsidR="00500FBD" w:rsidRPr="00AC0266" w:rsidRDefault="00500FBD" w:rsidP="002E5841">
            <w:pPr>
              <w:rPr>
                <w:rFonts w:ascii="Cambria" w:hAnsi="Cambria"/>
                <w:sz w:val="22"/>
                <w:szCs w:val="22"/>
              </w:rPr>
            </w:pPr>
            <w:r>
              <w:rPr>
                <w:rFonts w:ascii="Cambria" w:hAnsi="Cambria"/>
                <w:sz w:val="22"/>
                <w:szCs w:val="22"/>
              </w:rPr>
              <w:t>Cllr Hood- Williams re-entered the rooms and resumed the chair.</w:t>
            </w: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517D1" w:rsidRDefault="00500FBD" w:rsidP="002E5841">
            <w:pPr>
              <w:rPr>
                <w:rFonts w:ascii="Cambria" w:hAnsi="Cambria"/>
                <w:sz w:val="22"/>
                <w:szCs w:val="22"/>
              </w:rPr>
            </w:pPr>
            <w:r>
              <w:rPr>
                <w:rFonts w:ascii="Cambria" w:hAnsi="Cambria"/>
                <w:sz w:val="22"/>
                <w:szCs w:val="22"/>
              </w:rPr>
              <w:t>Cllr Hood-Williams and the clerk reported that they had attended the quarterly meeting of OVW the previous week. There was little to report back on.</w:t>
            </w:r>
          </w:p>
          <w:p w:rsidR="00500FBD" w:rsidRDefault="00500FBD"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Pr="00694548" w:rsidRDefault="00714D4E" w:rsidP="00602EB5">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500FBD">
              <w:rPr>
                <w:rFonts w:ascii="Cambria" w:hAnsi="Cambria"/>
                <w:sz w:val="22"/>
                <w:szCs w:val="22"/>
              </w:rPr>
              <w:t>15</w:t>
            </w:r>
            <w:r w:rsidR="000517D1" w:rsidRPr="000517D1">
              <w:rPr>
                <w:rFonts w:ascii="Cambria" w:hAnsi="Cambria"/>
                <w:sz w:val="22"/>
                <w:szCs w:val="22"/>
                <w:vertAlign w:val="superscript"/>
              </w:rPr>
              <w:t>th</w:t>
            </w:r>
            <w:r w:rsidR="000517D1">
              <w:rPr>
                <w:rFonts w:ascii="Cambria" w:hAnsi="Cambria"/>
                <w:sz w:val="22"/>
                <w:szCs w:val="22"/>
              </w:rPr>
              <w:t xml:space="preserve"> June to be</w:t>
            </w:r>
            <w:r w:rsidR="00500FBD">
              <w:rPr>
                <w:rFonts w:ascii="Cambria" w:hAnsi="Cambria"/>
                <w:sz w:val="22"/>
                <w:szCs w:val="22"/>
              </w:rPr>
              <w:t xml:space="preserve"> preceded by an Events Meeting and</w:t>
            </w:r>
            <w:r w:rsidR="000517D1">
              <w:rPr>
                <w:rFonts w:ascii="Cambria" w:hAnsi="Cambria"/>
                <w:sz w:val="22"/>
                <w:szCs w:val="22"/>
              </w:rPr>
              <w:t xml:space="preserve"> followed by a Finance Meeting.</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9303A9"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081FF8" w:rsidP="00747608">
            <w:pPr>
              <w:jc w:val="center"/>
              <w:rPr>
                <w:rFonts w:ascii="Cambria" w:hAnsi="Cambria"/>
                <w:sz w:val="22"/>
                <w:szCs w:val="22"/>
              </w:rPr>
            </w:pPr>
            <w:r>
              <w:rPr>
                <w:rFonts w:ascii="Cambria" w:hAnsi="Cambria"/>
                <w:sz w:val="22"/>
                <w:szCs w:val="22"/>
              </w:rPr>
              <w:t>ID/SM</w:t>
            </w: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F42059" w:rsidRDefault="00F42059" w:rsidP="00747608">
            <w:pPr>
              <w:jc w:val="center"/>
              <w:rPr>
                <w:rFonts w:ascii="Cambria" w:hAnsi="Cambria"/>
                <w:sz w:val="22"/>
                <w:szCs w:val="22"/>
              </w:rPr>
            </w:pPr>
          </w:p>
          <w:p w:rsidR="00387C6E" w:rsidRDefault="00F42059" w:rsidP="00747608">
            <w:pPr>
              <w:jc w:val="center"/>
              <w:rPr>
                <w:rFonts w:ascii="Cambria" w:hAnsi="Cambria"/>
                <w:sz w:val="22"/>
                <w:szCs w:val="22"/>
              </w:rPr>
            </w:pPr>
            <w:r>
              <w:rPr>
                <w:rFonts w:ascii="Cambria" w:hAnsi="Cambria"/>
                <w:sz w:val="22"/>
                <w:szCs w:val="22"/>
              </w:rPr>
              <w:lastRenderedPageBreak/>
              <w:t>ALL</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42059" w:rsidP="00747608">
            <w:pPr>
              <w:jc w:val="center"/>
              <w:rPr>
                <w:rFonts w:ascii="Cambria" w:hAnsi="Cambria"/>
                <w:sz w:val="22"/>
                <w:szCs w:val="22"/>
              </w:rPr>
            </w:pPr>
            <w:r>
              <w:rPr>
                <w:rFonts w:ascii="Cambria" w:hAnsi="Cambria"/>
                <w:sz w:val="22"/>
                <w:szCs w:val="22"/>
              </w:rPr>
              <w:t>ID</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42059" w:rsidP="00747608">
            <w:pPr>
              <w:jc w:val="center"/>
              <w:rPr>
                <w:rFonts w:ascii="Cambria" w:hAnsi="Cambria"/>
                <w:sz w:val="22"/>
                <w:szCs w:val="22"/>
              </w:rPr>
            </w:pPr>
            <w:r>
              <w:rPr>
                <w:rFonts w:ascii="Cambria" w:hAnsi="Cambria"/>
                <w:sz w:val="22"/>
                <w:szCs w:val="22"/>
              </w:rPr>
              <w:t>BH</w:t>
            </w:r>
          </w:p>
          <w:p w:rsidR="00AD69D4" w:rsidRDefault="00AD69D4" w:rsidP="00747608">
            <w:pPr>
              <w:jc w:val="center"/>
              <w:rPr>
                <w:rFonts w:ascii="Cambria" w:hAnsi="Cambria"/>
                <w:sz w:val="22"/>
                <w:szCs w:val="22"/>
              </w:rPr>
            </w:pPr>
          </w:p>
          <w:p w:rsidR="00AC0266" w:rsidRDefault="00AC0266" w:rsidP="00747608">
            <w:pPr>
              <w:jc w:val="center"/>
              <w:rPr>
                <w:rFonts w:ascii="Cambria" w:hAnsi="Cambria"/>
                <w:sz w:val="22"/>
                <w:szCs w:val="22"/>
              </w:rPr>
            </w:pPr>
            <w:r>
              <w:rPr>
                <w:rFonts w:ascii="Cambria" w:hAnsi="Cambria"/>
                <w:sz w:val="22"/>
                <w:szCs w:val="22"/>
              </w:rPr>
              <w:t>KW</w:t>
            </w:r>
          </w:p>
          <w:p w:rsidR="005E7B30" w:rsidRDefault="00AC0266" w:rsidP="00747608">
            <w:pPr>
              <w:jc w:val="center"/>
              <w:rPr>
                <w:rFonts w:ascii="Cambria" w:hAnsi="Cambria"/>
                <w:sz w:val="22"/>
                <w:szCs w:val="22"/>
              </w:rPr>
            </w:pPr>
            <w:r>
              <w:rPr>
                <w:rFonts w:ascii="Cambria" w:hAnsi="Cambria"/>
                <w:sz w:val="22"/>
                <w:szCs w:val="22"/>
              </w:rPr>
              <w:t>ID</w:t>
            </w: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AC0266" w:rsidP="00747608">
            <w:pPr>
              <w:jc w:val="center"/>
              <w:rPr>
                <w:rFonts w:ascii="Cambria" w:hAnsi="Cambria"/>
                <w:sz w:val="22"/>
                <w:szCs w:val="22"/>
              </w:rPr>
            </w:pPr>
            <w:r>
              <w:rPr>
                <w:rFonts w:ascii="Cambria" w:hAnsi="Cambria"/>
                <w:sz w:val="22"/>
                <w:szCs w:val="22"/>
              </w:rPr>
              <w:t>PHW</w:t>
            </w:r>
          </w:p>
          <w:p w:rsidR="004F2E01" w:rsidRDefault="004F2E01" w:rsidP="00747608">
            <w:pPr>
              <w:jc w:val="center"/>
              <w:rPr>
                <w:rFonts w:ascii="Cambria" w:hAnsi="Cambria"/>
                <w:sz w:val="22"/>
                <w:szCs w:val="22"/>
              </w:rPr>
            </w:pPr>
          </w:p>
          <w:p w:rsidR="00AC0266" w:rsidRDefault="00AC0266"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7438B1" w:rsidRDefault="007438B1" w:rsidP="00747608">
            <w:pPr>
              <w:jc w:val="center"/>
              <w:rPr>
                <w:rFonts w:ascii="Cambria" w:hAnsi="Cambria"/>
                <w:sz w:val="22"/>
                <w:szCs w:val="22"/>
              </w:rPr>
            </w:pPr>
          </w:p>
          <w:p w:rsidR="00276FDF" w:rsidRDefault="00276FDF"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FC1E86" w:rsidRPr="007151BD" w:rsidRDefault="00FC1E86" w:rsidP="000517D1">
            <w:pP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03" w:rsidRDefault="00863903" w:rsidP="007D6146">
      <w:r>
        <w:separator/>
      </w:r>
    </w:p>
  </w:endnote>
  <w:endnote w:type="continuationSeparator" w:id="0">
    <w:p w:rsidR="00863903" w:rsidRDefault="0086390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03" w:rsidRDefault="00863903" w:rsidP="007D6146">
      <w:r>
        <w:separator/>
      </w:r>
    </w:p>
  </w:footnote>
  <w:footnote w:type="continuationSeparator" w:id="0">
    <w:p w:rsidR="00863903" w:rsidRDefault="00863903"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135344" o:spid="_x0000_s2050" type="#_x0000_t136" style="position:absolute;margin-left:0;margin-top:0;width:527pt;height:210.8pt;rotation:315;z-index:-251655168;mso-position-horizontal:center;mso-position-horizontal-relative:margin;mso-position-vertical:center;mso-position-vertical-relative:margin" o:allowincell="f" fillcolor="#00b0f0"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AE0173"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135345" o:spid="_x0000_s2051" type="#_x0000_t136" style="position:absolute;margin-left:0;margin-top:0;width:527pt;height:210.8pt;rotation:315;z-index:-251653120;mso-position-horizontal:center;mso-position-horizontal-relative:margin;mso-position-vertical:center;mso-position-vertical-relative:margin" o:allowincell="f" fillcolor="#00b0f0" stroked="f">
          <v:fill opacity=".5"/>
          <v:textpath style="font-family:&quot;Arial&quot;;font-size:1pt" string="DRAFT"/>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AE0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135343" o:spid="_x0000_s2049" type="#_x0000_t136" style="position:absolute;margin-left:0;margin-top:0;width:527pt;height:210.8pt;rotation:315;z-index:-251657216;mso-position-horizontal:center;mso-position-horizontal-relative:margin;mso-position-vertical:center;mso-position-vertical-relative:margin" o:allowincell="f" fillcolor="#00b0f0" stroked="f">
          <v:fill opacity=".5"/>
          <v:textpath style="font-family:&quot;Arial&quot;;font-size:1pt" string="DRAFT"/>
        </v:shape>
      </w:pict>
    </w:r>
    <w:r w:rsidR="00287818">
      <w:tab/>
      <w:t xml:space="preserve">                     </w:t>
    </w:r>
    <w:r w:rsidR="00287818">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1FF8"/>
    <w:rsid w:val="00082974"/>
    <w:rsid w:val="000918D6"/>
    <w:rsid w:val="000931EB"/>
    <w:rsid w:val="000B47D9"/>
    <w:rsid w:val="000B5919"/>
    <w:rsid w:val="000C1EB1"/>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606F"/>
    <w:rsid w:val="0043455E"/>
    <w:rsid w:val="0044497D"/>
    <w:rsid w:val="00445FF4"/>
    <w:rsid w:val="004477EE"/>
    <w:rsid w:val="00447EA9"/>
    <w:rsid w:val="00450102"/>
    <w:rsid w:val="004543F8"/>
    <w:rsid w:val="00462E0B"/>
    <w:rsid w:val="00463AF3"/>
    <w:rsid w:val="00470DE6"/>
    <w:rsid w:val="00477DFC"/>
    <w:rsid w:val="00483BAA"/>
    <w:rsid w:val="0049178B"/>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F011A"/>
    <w:rsid w:val="004F2E01"/>
    <w:rsid w:val="00500FBD"/>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3A9"/>
    <w:rsid w:val="00930F62"/>
    <w:rsid w:val="00931149"/>
    <w:rsid w:val="00933239"/>
    <w:rsid w:val="00934715"/>
    <w:rsid w:val="00936AD8"/>
    <w:rsid w:val="0094459D"/>
    <w:rsid w:val="00945E69"/>
    <w:rsid w:val="00954ED8"/>
    <w:rsid w:val="00957E0C"/>
    <w:rsid w:val="009644B6"/>
    <w:rsid w:val="00975DB0"/>
    <w:rsid w:val="009762E4"/>
    <w:rsid w:val="0098429B"/>
    <w:rsid w:val="009A56AD"/>
    <w:rsid w:val="009B3C99"/>
    <w:rsid w:val="009D14C5"/>
    <w:rsid w:val="009D1D5A"/>
    <w:rsid w:val="009D51CF"/>
    <w:rsid w:val="009D7E84"/>
    <w:rsid w:val="009E73B3"/>
    <w:rsid w:val="009F3800"/>
    <w:rsid w:val="00A02485"/>
    <w:rsid w:val="00A02562"/>
    <w:rsid w:val="00A04357"/>
    <w:rsid w:val="00A14248"/>
    <w:rsid w:val="00A17ED9"/>
    <w:rsid w:val="00A219A4"/>
    <w:rsid w:val="00A25B3F"/>
    <w:rsid w:val="00A27955"/>
    <w:rsid w:val="00A31635"/>
    <w:rsid w:val="00A45BB2"/>
    <w:rsid w:val="00A50FD8"/>
    <w:rsid w:val="00A55DF9"/>
    <w:rsid w:val="00A5666E"/>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86488"/>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2059"/>
    <w:rsid w:val="00F452DC"/>
    <w:rsid w:val="00F51357"/>
    <w:rsid w:val="00F517B5"/>
    <w:rsid w:val="00F517CC"/>
    <w:rsid w:val="00F53145"/>
    <w:rsid w:val="00F5613E"/>
    <w:rsid w:val="00F56C4C"/>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ECCE-D983-46D9-B85F-84172ECA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2017-05-25T07:47:00Z</cp:lastPrinted>
  <dcterms:created xsi:type="dcterms:W3CDTF">2017-05-23T11:55:00Z</dcterms:created>
  <dcterms:modified xsi:type="dcterms:W3CDTF">2017-05-25T07:57:00Z</dcterms:modified>
</cp:coreProperties>
</file>