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065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14:paraId="1DC4B457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14:paraId="1E473AEF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2DACA7AF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53A9BBA4" w14:textId="73CFB654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41434F">
        <w:rPr>
          <w:rFonts w:ascii="Cambria" w:hAnsi="Cambria"/>
          <w:b/>
          <w:sz w:val="28"/>
          <w:u w:val="single"/>
        </w:rPr>
        <w:t>17</w:t>
      </w:r>
      <w:proofErr w:type="gramStart"/>
      <w:r w:rsidR="00776963" w:rsidRPr="00E339B8">
        <w:rPr>
          <w:rFonts w:ascii="Cambria" w:hAnsi="Cambria"/>
          <w:b/>
          <w:sz w:val="28"/>
          <w:u w:val="single"/>
          <w:vertAlign w:val="superscript"/>
        </w:rPr>
        <w:t>T</w:t>
      </w:r>
      <w:r w:rsidR="00E339B8" w:rsidRPr="00E339B8">
        <w:rPr>
          <w:rFonts w:ascii="Cambria" w:hAnsi="Cambria"/>
          <w:b/>
          <w:sz w:val="28"/>
          <w:u w:val="single"/>
          <w:vertAlign w:val="superscript"/>
        </w:rPr>
        <w:t>H</w:t>
      </w:r>
      <w:r w:rsidR="00E339B8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E339B8">
        <w:rPr>
          <w:rFonts w:ascii="Cambria" w:hAnsi="Cambria"/>
          <w:b/>
          <w:sz w:val="28"/>
          <w:u w:val="single"/>
        </w:rPr>
        <w:t>JANUARY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41434F">
        <w:rPr>
          <w:rFonts w:ascii="Cambria" w:hAnsi="Cambria"/>
          <w:b/>
          <w:sz w:val="28"/>
          <w:u w:val="single"/>
        </w:rPr>
        <w:t xml:space="preserve">9 </w:t>
      </w:r>
      <w:r w:rsidRPr="008E1BCB">
        <w:rPr>
          <w:rFonts w:ascii="Cambria" w:hAnsi="Cambria"/>
          <w:b/>
          <w:sz w:val="28"/>
          <w:u w:val="single"/>
        </w:rPr>
        <w:t xml:space="preserve">AT </w:t>
      </w:r>
      <w:r w:rsidR="00F30FB8">
        <w:rPr>
          <w:rFonts w:ascii="Cambria" w:hAnsi="Cambria"/>
          <w:b/>
          <w:sz w:val="28"/>
          <w:u w:val="single"/>
        </w:rPr>
        <w:t>8</w:t>
      </w:r>
      <w:r w:rsidR="004B55D3">
        <w:rPr>
          <w:rFonts w:ascii="Cambria" w:hAnsi="Cambria"/>
          <w:b/>
          <w:sz w:val="28"/>
          <w:u w:val="single"/>
        </w:rPr>
        <w:t>.</w:t>
      </w:r>
      <w:r w:rsidR="0041434F">
        <w:rPr>
          <w:rFonts w:ascii="Cambria" w:hAnsi="Cambria"/>
          <w:b/>
          <w:sz w:val="28"/>
          <w:u w:val="single"/>
        </w:rPr>
        <w:t>3</w:t>
      </w:r>
      <w:r w:rsidR="00F30FB8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>pm</w:t>
      </w:r>
    </w:p>
    <w:p w14:paraId="31905EF7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6864896" w14:textId="77777777" w:rsidTr="00142FC8">
        <w:tc>
          <w:tcPr>
            <w:tcW w:w="828" w:type="dxa"/>
          </w:tcPr>
          <w:p w14:paraId="0A980226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4972C2C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589B6999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3A58B0FE" w14:textId="77777777" w:rsidTr="00142FC8">
        <w:tc>
          <w:tcPr>
            <w:tcW w:w="828" w:type="dxa"/>
          </w:tcPr>
          <w:p w14:paraId="5D2EFAE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6E5B83F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47E1BE9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1FD4D309" w14:textId="77777777" w:rsidTr="0041434F">
        <w:trPr>
          <w:trHeight w:val="543"/>
        </w:trPr>
        <w:tc>
          <w:tcPr>
            <w:tcW w:w="828" w:type="dxa"/>
          </w:tcPr>
          <w:p w14:paraId="778AE4D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B013DDD" w14:textId="77777777" w:rsidR="0053499A" w:rsidRDefault="004B55D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Paxton Hood –Williams </w:t>
            </w:r>
            <w:r w:rsidR="00776963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>PHW</w:t>
            </w:r>
            <w:r w:rsidR="00776963">
              <w:rPr>
                <w:rFonts w:ascii="Cambria" w:hAnsi="Cambria"/>
                <w:szCs w:val="24"/>
              </w:rPr>
              <w:t>)</w:t>
            </w:r>
          </w:p>
          <w:p w14:paraId="222C9055" w14:textId="77777777" w:rsidR="0041434F" w:rsidRDefault="0041434F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Janet Taylor [JT]</w:t>
            </w:r>
          </w:p>
          <w:p w14:paraId="267969B7" w14:textId="03E3715F" w:rsidR="0041434F" w:rsidRPr="008E1BCB" w:rsidRDefault="0041434F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Sally McGregor [</w:t>
            </w:r>
            <w:proofErr w:type="spellStart"/>
            <w:r>
              <w:rPr>
                <w:rFonts w:ascii="Cambria" w:hAnsi="Cambria"/>
                <w:szCs w:val="24"/>
              </w:rPr>
              <w:t>SMcG</w:t>
            </w:r>
            <w:proofErr w:type="spellEnd"/>
            <w:r>
              <w:rPr>
                <w:rFonts w:ascii="Cambria" w:hAnsi="Cambria"/>
                <w:szCs w:val="24"/>
              </w:rPr>
              <w:t>]</w:t>
            </w:r>
          </w:p>
        </w:tc>
        <w:tc>
          <w:tcPr>
            <w:tcW w:w="3923" w:type="dxa"/>
          </w:tcPr>
          <w:p w14:paraId="57442B9C" w14:textId="36F8D44D" w:rsidR="0041434F" w:rsidRDefault="0041434F" w:rsidP="0041434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Daniel Jones [DJ]</w:t>
            </w:r>
          </w:p>
          <w:p w14:paraId="02F57035" w14:textId="2BDC98DC" w:rsidR="0041434F" w:rsidRDefault="0041434F" w:rsidP="0041434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(BH)</w:t>
            </w:r>
          </w:p>
          <w:p w14:paraId="1AD95D16" w14:textId="4E0CAC8B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</w:tr>
      <w:tr w:rsidR="0053499A" w:rsidRPr="008E1BCB" w14:paraId="6B4ADFB1" w14:textId="77777777" w:rsidTr="00142FC8">
        <w:tc>
          <w:tcPr>
            <w:tcW w:w="828" w:type="dxa"/>
          </w:tcPr>
          <w:p w14:paraId="42B0C308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236DDAE" w14:textId="2ACA3EEB" w:rsidR="0053499A" w:rsidRPr="008E1BCB" w:rsidRDefault="0053499A" w:rsidP="0077696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14:paraId="5DE31288" w14:textId="2EF98F3D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</w:tr>
      <w:tr w:rsidR="0053499A" w:rsidRPr="008E1BCB" w14:paraId="0F2B1348" w14:textId="77777777" w:rsidTr="00142FC8">
        <w:tc>
          <w:tcPr>
            <w:tcW w:w="828" w:type="dxa"/>
          </w:tcPr>
          <w:p w14:paraId="327485E8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B41F1D1" w14:textId="77777777" w:rsidR="0053499A" w:rsidRPr="008E1BCB" w:rsidRDefault="0053499A" w:rsidP="0077696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14:paraId="6BE6C547" w14:textId="77777777" w:rsidR="0053499A" w:rsidRPr="008E1BCB" w:rsidRDefault="0053499A" w:rsidP="004B55D3">
            <w:pPr>
              <w:rPr>
                <w:rFonts w:ascii="Cambria" w:hAnsi="Cambria"/>
                <w:szCs w:val="24"/>
              </w:rPr>
            </w:pPr>
          </w:p>
        </w:tc>
      </w:tr>
    </w:tbl>
    <w:p w14:paraId="028F6696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2AF2DEFC" w14:textId="77777777" w:rsidTr="00142FC8">
        <w:tc>
          <w:tcPr>
            <w:tcW w:w="828" w:type="dxa"/>
          </w:tcPr>
          <w:p w14:paraId="525F2929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27BAEB3B" w14:textId="77777777"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776963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14:paraId="48DEFF0A" w14:textId="77777777" w:rsidR="004B55D3" w:rsidRDefault="004B55D3" w:rsidP="008E1BCB">
            <w:pPr>
              <w:rPr>
                <w:rFonts w:ascii="Cambria" w:hAnsi="Cambria"/>
                <w:szCs w:val="24"/>
              </w:rPr>
            </w:pPr>
          </w:p>
          <w:p w14:paraId="2DEAFCD9" w14:textId="7C35E2F2" w:rsidR="008E1BCB" w:rsidRPr="00314A00" w:rsidRDefault="00314A00" w:rsidP="00BA5EDC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  <w:r w:rsidRPr="00314A00">
              <w:rPr>
                <w:rFonts w:ascii="Cambria" w:hAnsi="Cambria"/>
                <w:b/>
                <w:szCs w:val="24"/>
              </w:rPr>
              <w:t xml:space="preserve">Member of the Public present: </w:t>
            </w:r>
            <w:r>
              <w:rPr>
                <w:rFonts w:ascii="Cambria" w:hAnsi="Cambria"/>
                <w:b/>
                <w:szCs w:val="24"/>
              </w:rPr>
              <w:t xml:space="preserve"> </w:t>
            </w:r>
            <w:r w:rsidRPr="00314A00">
              <w:rPr>
                <w:rFonts w:ascii="Cambria" w:hAnsi="Cambria"/>
                <w:szCs w:val="24"/>
              </w:rPr>
              <w:t>M</w:t>
            </w:r>
            <w:r w:rsidR="008161F2">
              <w:rPr>
                <w:rFonts w:ascii="Cambria" w:hAnsi="Cambria"/>
                <w:szCs w:val="24"/>
              </w:rPr>
              <w:t>is</w:t>
            </w:r>
            <w:r w:rsidRPr="00314A00">
              <w:rPr>
                <w:rFonts w:ascii="Cambria" w:hAnsi="Cambria"/>
                <w:szCs w:val="24"/>
              </w:rPr>
              <w:t xml:space="preserve">s Dana Evans, 1 </w:t>
            </w:r>
            <w:proofErr w:type="spellStart"/>
            <w:r w:rsidRPr="00314A00">
              <w:rPr>
                <w:rFonts w:ascii="Cambria" w:hAnsi="Cambria"/>
                <w:szCs w:val="24"/>
              </w:rPr>
              <w:t>Pentwyn</w:t>
            </w:r>
            <w:proofErr w:type="spellEnd"/>
            <w:r w:rsidR="008161F2">
              <w:rPr>
                <w:rFonts w:ascii="Cambria" w:hAnsi="Cambria"/>
                <w:szCs w:val="24"/>
              </w:rPr>
              <w:t>, Three Crosses</w:t>
            </w:r>
            <w:r w:rsidRPr="00314A00">
              <w:rPr>
                <w:rFonts w:ascii="Cambria" w:hAnsi="Cambria"/>
                <w:szCs w:val="24"/>
              </w:rPr>
              <w:t>.</w:t>
            </w:r>
          </w:p>
        </w:tc>
      </w:tr>
      <w:tr w:rsidR="008E1BCB" w:rsidRPr="008E1BCB" w14:paraId="6D855153" w14:textId="77777777" w:rsidTr="00142FC8">
        <w:tc>
          <w:tcPr>
            <w:tcW w:w="828" w:type="dxa"/>
          </w:tcPr>
          <w:p w14:paraId="42612E55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253B42FB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2E8DDB8F" w14:textId="77777777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F30FB8">
        <w:rPr>
          <w:rFonts w:ascii="Cambria" w:hAnsi="Cambria"/>
          <w:b/>
          <w:szCs w:val="24"/>
        </w:rPr>
        <w:t>8</w:t>
      </w:r>
      <w:r w:rsidR="004B55D3">
        <w:rPr>
          <w:rFonts w:ascii="Cambria" w:hAnsi="Cambria"/>
          <w:b/>
          <w:szCs w:val="24"/>
        </w:rPr>
        <w:t>.</w:t>
      </w:r>
      <w:r w:rsidR="00F30FB8">
        <w:rPr>
          <w:rFonts w:ascii="Cambria" w:hAnsi="Cambria"/>
          <w:b/>
          <w:szCs w:val="24"/>
        </w:rPr>
        <w:t>4</w:t>
      </w:r>
      <w:r w:rsidR="00776963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132CC0EA" w14:textId="77777777" w:rsidR="008E1BCB" w:rsidRDefault="008E1BCB" w:rsidP="0084042D">
      <w:pPr>
        <w:rPr>
          <w:rFonts w:ascii="Cambria" w:hAnsi="Cambria"/>
          <w:b/>
          <w:szCs w:val="24"/>
        </w:rPr>
      </w:pPr>
    </w:p>
    <w:p w14:paraId="36F17AD2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14:paraId="3E42D568" w14:textId="77777777" w:rsidTr="00DC5060">
        <w:tc>
          <w:tcPr>
            <w:tcW w:w="817" w:type="dxa"/>
            <w:shd w:val="clear" w:color="auto" w:fill="B6DDE8" w:themeFill="accent5" w:themeFillTint="66"/>
          </w:tcPr>
          <w:p w14:paraId="69018B66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B4DC256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12547DD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14:paraId="486FDF29" w14:textId="77777777" w:rsidTr="00DC5060">
        <w:tc>
          <w:tcPr>
            <w:tcW w:w="817" w:type="dxa"/>
            <w:shd w:val="clear" w:color="auto" w:fill="DAEEF3" w:themeFill="accent5" w:themeFillTint="33"/>
          </w:tcPr>
          <w:p w14:paraId="2501D4D1" w14:textId="5614C001" w:rsidR="002F4C20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118F7">
              <w:rPr>
                <w:rFonts w:ascii="Cambria" w:hAnsi="Cambria"/>
                <w:sz w:val="22"/>
                <w:szCs w:val="22"/>
              </w:rPr>
              <w:t>285</w:t>
            </w:r>
          </w:p>
          <w:p w14:paraId="524E2E31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4EE698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9F11210" w14:textId="6E329239" w:rsidR="001E4EEB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118F7">
              <w:rPr>
                <w:rFonts w:ascii="Cambria" w:hAnsi="Cambria"/>
                <w:sz w:val="22"/>
                <w:szCs w:val="22"/>
              </w:rPr>
              <w:t>286</w:t>
            </w:r>
          </w:p>
          <w:p w14:paraId="504EB62B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AF7EF6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652F38" w14:textId="4C4317D2" w:rsidR="0053499A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118F7">
              <w:rPr>
                <w:rFonts w:ascii="Cambria" w:hAnsi="Cambria"/>
                <w:sz w:val="22"/>
                <w:szCs w:val="22"/>
              </w:rPr>
              <w:t>287</w:t>
            </w:r>
          </w:p>
          <w:p w14:paraId="58D144F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4FBED3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589199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D6789F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DE1DAA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F24DB8D" w14:textId="21F654B5" w:rsidR="0012138C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C1B4A">
              <w:rPr>
                <w:rFonts w:ascii="Cambria" w:hAnsi="Cambria"/>
                <w:sz w:val="22"/>
                <w:szCs w:val="22"/>
              </w:rPr>
              <w:t>288</w:t>
            </w:r>
          </w:p>
          <w:p w14:paraId="34076D1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BEFEB89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2BAFC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022F7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E2E1F5" w14:textId="19064995" w:rsidR="00734B28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8C1B4A">
              <w:rPr>
                <w:rFonts w:ascii="Cambria" w:hAnsi="Cambria"/>
                <w:sz w:val="22"/>
                <w:szCs w:val="22"/>
              </w:rPr>
              <w:t>289</w:t>
            </w:r>
          </w:p>
          <w:p w14:paraId="06036107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AE0808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77077B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66B4BB" w14:textId="40A21345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5302281" w14:textId="4298A570" w:rsidR="00777F09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  <w:r w:rsidR="008C1B4A">
              <w:rPr>
                <w:rFonts w:ascii="Cambria" w:hAnsi="Cambria"/>
                <w:sz w:val="22"/>
                <w:szCs w:val="22"/>
              </w:rPr>
              <w:t>290</w:t>
            </w:r>
          </w:p>
          <w:p w14:paraId="02A88E07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E82470" w14:textId="77777777"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CADC85" w14:textId="77777777" w:rsidR="001118E0" w:rsidRDefault="001118E0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57A894C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08F1FE2E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6B0EED2" w14:textId="085310F3" w:rsidR="00B20C66" w:rsidRDefault="00B168CA" w:rsidP="00B168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1291</w:t>
            </w:r>
          </w:p>
          <w:p w14:paraId="0CC6CC67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19C444A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22F49F8E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1D99C7CE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2F92ECAC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328E5D39" w14:textId="3807D0B0" w:rsidR="00B20C66" w:rsidRDefault="001D1C06" w:rsidP="001D1C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1292</w:t>
            </w:r>
          </w:p>
          <w:p w14:paraId="1A9B2C46" w14:textId="61A9A4E6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42801F1" w14:textId="4DDF5417" w:rsidR="001D1C06" w:rsidRDefault="001D1C0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0BA9D285" w14:textId="77777777" w:rsidR="001D1C06" w:rsidRDefault="001D1C0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DFE47BB" w14:textId="157579F6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1D1C06">
              <w:rPr>
                <w:rFonts w:ascii="Cambria" w:hAnsi="Cambria"/>
                <w:sz w:val="22"/>
                <w:szCs w:val="22"/>
              </w:rPr>
              <w:t>293</w:t>
            </w:r>
          </w:p>
          <w:p w14:paraId="2F12A3A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1D2BE2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2984B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D57E5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5D381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3E55D9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705134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E81CF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AC3135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E8934D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B67AAA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0B36B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3EE71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8344AAE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21A93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6558B5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08D44C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C13B9F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D23449" w14:textId="4AF89D00" w:rsidR="00B20C66" w:rsidRDefault="008F2927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1294</w:t>
            </w:r>
          </w:p>
          <w:p w14:paraId="4A2CC284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2F0E4E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44A3B2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48C9F1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C13E02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274B8C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2E19346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DB83FA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62D35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532A1F" w14:textId="056D7977" w:rsidR="00B20C66" w:rsidRPr="00F74F32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D83957E" w14:textId="77777777"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14:paraId="7C0ADF62" w14:textId="25C98503" w:rsidR="001A5EC0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Apologies were </w:t>
            </w:r>
            <w:r w:rsidR="008118F7">
              <w:rPr>
                <w:rFonts w:ascii="Cambria" w:hAnsi="Cambria"/>
                <w:sz w:val="22"/>
                <w:szCs w:val="22"/>
              </w:rPr>
              <w:t xml:space="preserve">later </w:t>
            </w:r>
            <w:r w:rsidRPr="00F74F32">
              <w:rPr>
                <w:rFonts w:ascii="Cambria" w:hAnsi="Cambria"/>
                <w:sz w:val="22"/>
                <w:szCs w:val="22"/>
              </w:rPr>
              <w:t>received from</w:t>
            </w:r>
            <w:r w:rsidR="004B55D3">
              <w:rPr>
                <w:rFonts w:ascii="Cambria" w:hAnsi="Cambria"/>
                <w:sz w:val="22"/>
                <w:szCs w:val="22"/>
              </w:rPr>
              <w:t xml:space="preserve"> Cllr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s </w:t>
            </w:r>
            <w:r w:rsidR="008118F7">
              <w:rPr>
                <w:rFonts w:ascii="Cambria" w:hAnsi="Cambria"/>
                <w:sz w:val="22"/>
                <w:szCs w:val="22"/>
              </w:rPr>
              <w:t>Smart &amp; White</w:t>
            </w:r>
            <w:r w:rsidR="00103B2A"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289FEC" w14:textId="77777777"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598BFB2C" w14:textId="77777777"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6A2FAA0A" w14:textId="1B9C2DA0" w:rsid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="008118F7">
              <w:rPr>
                <w:rFonts w:ascii="Cambria" w:hAnsi="Cambria"/>
                <w:sz w:val="22"/>
                <w:szCs w:val="22"/>
              </w:rPr>
              <w:t xml:space="preserve">no </w:t>
            </w:r>
            <w:r>
              <w:rPr>
                <w:rFonts w:ascii="Cambria" w:hAnsi="Cambria"/>
                <w:sz w:val="22"/>
                <w:szCs w:val="22"/>
              </w:rPr>
              <w:t>disclosures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409">
              <w:rPr>
                <w:rFonts w:ascii="Cambria" w:hAnsi="Cambria"/>
                <w:sz w:val="22"/>
                <w:szCs w:val="22"/>
              </w:rPr>
              <w:t>submitted</w:t>
            </w:r>
            <w:r w:rsidR="008118F7">
              <w:rPr>
                <w:rFonts w:ascii="Cambria" w:hAnsi="Cambria"/>
                <w:sz w:val="22"/>
                <w:szCs w:val="22"/>
              </w:rPr>
              <w:t>.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19B206B" w14:textId="77777777"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77377A17" w14:textId="77777777"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14:paraId="20F6D18A" w14:textId="0984490B" w:rsidR="008118F7" w:rsidRDefault="008118F7" w:rsidP="004172C6">
            <w:pPr>
              <w:rPr>
                <w:rFonts w:ascii="Cambria" w:hAnsi="Cambria"/>
                <w:sz w:val="22"/>
                <w:szCs w:val="22"/>
              </w:rPr>
            </w:pPr>
            <w:r w:rsidRPr="008118F7">
              <w:rPr>
                <w:rFonts w:ascii="Cambria" w:hAnsi="Cambria"/>
                <w:sz w:val="22"/>
                <w:szCs w:val="22"/>
              </w:rPr>
              <w:t xml:space="preserve">Cllr Jones asked that the </w:t>
            </w:r>
            <w:r>
              <w:rPr>
                <w:rFonts w:ascii="Cambria" w:hAnsi="Cambria"/>
                <w:sz w:val="22"/>
                <w:szCs w:val="22"/>
              </w:rPr>
              <w:t xml:space="preserve">meeting attendance be amended to correct his initials. With this </w:t>
            </w:r>
            <w:r w:rsidR="008C1B4A">
              <w:rPr>
                <w:rFonts w:ascii="Cambria" w:hAnsi="Cambria"/>
                <w:sz w:val="22"/>
                <w:szCs w:val="22"/>
              </w:rPr>
              <w:t xml:space="preserve">amendment Cllr McGregor proposed that the minutes be accepted as a true record of the meeting. This was seconded by Cllr </w:t>
            </w:r>
            <w:proofErr w:type="spellStart"/>
            <w:r w:rsidR="008C1B4A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8C1B4A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14:paraId="32F2D256" w14:textId="77777777" w:rsidR="008C1B4A" w:rsidRPr="008118F7" w:rsidRDefault="008C1B4A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511DD1B5" w14:textId="44F5B392"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14:paraId="0002E9E5" w14:textId="7D9E6553"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1C1409">
              <w:rPr>
                <w:rFonts w:ascii="Cambria" w:hAnsi="Cambria"/>
                <w:sz w:val="22"/>
                <w:szCs w:val="22"/>
              </w:rPr>
              <w:t>McGregor</w:t>
            </w:r>
            <w:r w:rsidR="00C9566C">
              <w:rPr>
                <w:rFonts w:ascii="Cambria" w:hAnsi="Cambria"/>
                <w:sz w:val="22"/>
                <w:szCs w:val="22"/>
              </w:rPr>
              <w:t>, as the appointed councillor</w:t>
            </w:r>
            <w:r w:rsidR="008C1B4A"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0AD3A134" w14:textId="77777777"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73DC0568" w14:textId="78C67246"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314A00">
              <w:rPr>
                <w:rFonts w:ascii="Cambria" w:hAnsi="Cambria"/>
                <w:b/>
                <w:sz w:val="22"/>
                <w:szCs w:val="22"/>
                <w:u w:val="single"/>
              </w:rPr>
              <w:t>3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8C1B4A">
              <w:rPr>
                <w:rFonts w:ascii="Cambria" w:hAnsi="Cambria"/>
                <w:b/>
                <w:sz w:val="22"/>
                <w:szCs w:val="22"/>
                <w:u w:val="single"/>
              </w:rPr>
              <w:t>8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8C1B4A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</w:p>
          <w:p w14:paraId="5AC85353" w14:textId="77777777"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1E4EEB">
              <w:rPr>
                <w:rFonts w:ascii="Cambria" w:hAnsi="Cambria"/>
                <w:sz w:val="22"/>
                <w:szCs w:val="22"/>
              </w:rPr>
              <w:t>September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14:paraId="5231714A" w14:textId="77777777" w:rsidR="00314A00" w:rsidRDefault="00314A00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4DD4116D" w14:textId="75F308BF" w:rsidR="00314A00" w:rsidRPr="00314A00" w:rsidRDefault="00314A00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14A00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YEAR END PROJECTION</w:t>
            </w:r>
          </w:p>
          <w:p w14:paraId="5BAD71DD" w14:textId="390B6C95" w:rsidR="00177810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presented a spreadsheet showing the projected position at the end of March 201</w:t>
            </w:r>
            <w:r w:rsidR="008C1B4A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. He also tabled a document explaining the assumptions made in compiling it. [attached]</w:t>
            </w:r>
          </w:p>
          <w:p w14:paraId="27F62160" w14:textId="77777777" w:rsidR="00177810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forecast a cash book balance of around £25,000 at year end.</w:t>
            </w:r>
          </w:p>
          <w:p w14:paraId="286B1D8B" w14:textId="1E13205B"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14:paraId="5ECD1328" w14:textId="6F7F7742" w:rsidR="00B168CA" w:rsidRPr="00B168CA" w:rsidRDefault="00B168CA" w:rsidP="0017781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168C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SALARY INCREASES &amp; SCALE AWARDS FOR 2019/20  </w:t>
            </w:r>
          </w:p>
          <w:p w14:paraId="305923C8" w14:textId="42A8DDFB" w:rsidR="001868C4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B168CA">
              <w:rPr>
                <w:rFonts w:ascii="Cambria" w:hAnsi="Cambria"/>
                <w:sz w:val="22"/>
                <w:szCs w:val="22"/>
              </w:rPr>
              <w:t>McGregor</w:t>
            </w:r>
            <w:r>
              <w:rPr>
                <w:rFonts w:ascii="Cambria" w:hAnsi="Cambria"/>
                <w:sz w:val="22"/>
                <w:szCs w:val="22"/>
              </w:rPr>
              <w:t xml:space="preserve"> proposed and Cllr </w:t>
            </w:r>
            <w:r w:rsidR="00B168CA">
              <w:rPr>
                <w:rFonts w:ascii="Cambria" w:hAnsi="Cambria"/>
                <w:sz w:val="22"/>
                <w:szCs w:val="22"/>
              </w:rPr>
              <w:t>Jones</w:t>
            </w:r>
            <w:r>
              <w:rPr>
                <w:rFonts w:ascii="Cambria" w:hAnsi="Cambria"/>
                <w:sz w:val="22"/>
                <w:szCs w:val="22"/>
              </w:rPr>
              <w:t xml:space="preserve"> seconded the motion that the clerk be advanced to Scale Column Point 2</w:t>
            </w:r>
            <w:r w:rsidR="00B168CA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 xml:space="preserve"> from April</w:t>
            </w:r>
            <w:r w:rsidR="001D1C06">
              <w:rPr>
                <w:rFonts w:ascii="Cambria" w:hAnsi="Cambria"/>
                <w:sz w:val="22"/>
                <w:szCs w:val="22"/>
              </w:rPr>
              <w:t xml:space="preserve"> 2019</w:t>
            </w:r>
            <w:r w:rsidR="00B168CA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68C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168CA">
              <w:rPr>
                <w:rFonts w:ascii="Cambria" w:hAnsi="Cambria"/>
                <w:sz w:val="22"/>
                <w:szCs w:val="22"/>
              </w:rPr>
              <w:t xml:space="preserve">It was also agreed that the </w:t>
            </w:r>
            <w:proofErr w:type="gramStart"/>
            <w:r w:rsidR="00B168CA">
              <w:rPr>
                <w:rFonts w:ascii="Cambria" w:hAnsi="Cambria"/>
                <w:sz w:val="22"/>
                <w:szCs w:val="22"/>
              </w:rPr>
              <w:t xml:space="preserve">NALC </w:t>
            </w:r>
            <w:r w:rsidR="001D1C06">
              <w:rPr>
                <w:rFonts w:ascii="Cambria" w:hAnsi="Cambria"/>
                <w:sz w:val="22"/>
                <w:szCs w:val="22"/>
              </w:rPr>
              <w:t xml:space="preserve"> pay</w:t>
            </w:r>
            <w:proofErr w:type="gramEnd"/>
            <w:r w:rsidR="001D1C06">
              <w:rPr>
                <w:rFonts w:ascii="Cambria" w:hAnsi="Cambria"/>
                <w:sz w:val="22"/>
                <w:szCs w:val="22"/>
              </w:rPr>
              <w:t xml:space="preserve"> award be applied to staff salaries from April. </w:t>
            </w:r>
            <w:r w:rsidR="001868C4">
              <w:rPr>
                <w:rFonts w:ascii="Cambria" w:hAnsi="Cambria"/>
                <w:sz w:val="22"/>
                <w:szCs w:val="22"/>
              </w:rPr>
              <w:t>Th</w:t>
            </w:r>
            <w:r w:rsidR="001D1C06">
              <w:rPr>
                <w:rFonts w:ascii="Cambria" w:hAnsi="Cambria"/>
                <w:sz w:val="22"/>
                <w:szCs w:val="22"/>
              </w:rPr>
              <w:t xml:space="preserve">ese changes </w:t>
            </w:r>
            <w:r w:rsidR="001868C4">
              <w:rPr>
                <w:rFonts w:ascii="Cambria" w:hAnsi="Cambria"/>
                <w:sz w:val="22"/>
                <w:szCs w:val="22"/>
              </w:rPr>
              <w:t>w</w:t>
            </w:r>
            <w:r w:rsidR="001D1C06">
              <w:rPr>
                <w:rFonts w:ascii="Cambria" w:hAnsi="Cambria"/>
                <w:sz w:val="22"/>
                <w:szCs w:val="22"/>
              </w:rPr>
              <w:t>ere</w:t>
            </w:r>
            <w:r w:rsidR="001868C4">
              <w:rPr>
                <w:rFonts w:ascii="Cambria" w:hAnsi="Cambria"/>
                <w:sz w:val="22"/>
                <w:szCs w:val="22"/>
              </w:rPr>
              <w:t xml:space="preserve"> agreed unanimously.</w:t>
            </w:r>
          </w:p>
          <w:p w14:paraId="66BE71AB" w14:textId="77777777"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14:paraId="62328299" w14:textId="1EDDAEE1" w:rsidR="001868C4" w:rsidRDefault="001D1C06" w:rsidP="0017781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D1C06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TO REVIEW HALL RENTAL CHARGES FOR 2019/20 </w:t>
            </w:r>
          </w:p>
          <w:p w14:paraId="398AB765" w14:textId="12D071C7" w:rsidR="001D1C06" w:rsidRPr="001D1C06" w:rsidRDefault="001D1C06" w:rsidP="00177810">
            <w:pPr>
              <w:rPr>
                <w:rFonts w:ascii="Cambria" w:hAnsi="Cambria"/>
                <w:sz w:val="22"/>
                <w:szCs w:val="22"/>
              </w:rPr>
            </w:pPr>
            <w:r w:rsidRPr="001D1C06">
              <w:rPr>
                <w:rFonts w:ascii="Cambria" w:hAnsi="Cambria"/>
                <w:sz w:val="22"/>
                <w:szCs w:val="22"/>
              </w:rPr>
              <w:t xml:space="preserve">It was agreed that the increase in charges made in April 2019 </w:t>
            </w:r>
            <w:r>
              <w:rPr>
                <w:rFonts w:ascii="Cambria" w:hAnsi="Cambria"/>
                <w:sz w:val="22"/>
                <w:szCs w:val="22"/>
              </w:rPr>
              <w:t xml:space="preserve">had been successful in improving income levels. It was resolved to leave charges as they are but to review annually. </w:t>
            </w:r>
          </w:p>
          <w:p w14:paraId="46C9210A" w14:textId="70D0EC9B"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TO APPROVE THE 201</w:t>
            </w:r>
            <w:r w:rsidR="001D1C06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1D1C06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BUDGET AND SET THE PRECEPT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D056755" w14:textId="3E952C7A"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 xml:space="preserve">The clerk presented a 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>draft budget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explained the changes from 201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 w:rsidRPr="003753F2">
              <w:rPr>
                <w:rFonts w:ascii="Cambria" w:hAnsi="Cambria"/>
                <w:sz w:val="22"/>
                <w:szCs w:val="22"/>
              </w:rPr>
              <w:t>/1</w:t>
            </w:r>
            <w:r>
              <w:rPr>
                <w:rFonts w:ascii="Cambria" w:hAnsi="Cambria"/>
                <w:sz w:val="22"/>
                <w:szCs w:val="22"/>
              </w:rPr>
              <w:t>8.</w:t>
            </w:r>
          </w:p>
          <w:p w14:paraId="373D4EED" w14:textId="77777777" w:rsidR="008F2927" w:rsidRDefault="001D1C06" w:rsidP="008F29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was a detailed discussion regarding the assumptions made in preparing the spreadsheet and several changes were made. </w:t>
            </w:r>
          </w:p>
          <w:p w14:paraId="70E46FBE" w14:textId="77E4C7A1" w:rsidR="008F2927" w:rsidRPr="003753F2" w:rsidRDefault="008F2927" w:rsidP="008F2927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>The motion that the 201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3753F2">
              <w:rPr>
                <w:rFonts w:ascii="Cambria" w:hAnsi="Cambria"/>
                <w:sz w:val="22"/>
                <w:szCs w:val="22"/>
              </w:rPr>
              <w:t>/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Budget be approved on this basis was proposed by Cllr </w:t>
            </w:r>
            <w:r>
              <w:rPr>
                <w:rFonts w:ascii="Cambria" w:hAnsi="Cambria"/>
                <w:sz w:val="22"/>
                <w:szCs w:val="22"/>
              </w:rPr>
              <w:t>Jones,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r>
              <w:rPr>
                <w:rFonts w:ascii="Cambria" w:hAnsi="Cambria"/>
                <w:sz w:val="22"/>
                <w:szCs w:val="22"/>
              </w:rPr>
              <w:t>McGregor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14:paraId="7BD81EAE" w14:textId="2F28AFE3" w:rsidR="001D1C06" w:rsidRDefault="001D1C06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final document </w:t>
            </w:r>
            <w:r w:rsidR="008F2927">
              <w:rPr>
                <w:rFonts w:ascii="Cambria" w:hAnsi="Cambria"/>
                <w:sz w:val="22"/>
                <w:szCs w:val="22"/>
              </w:rPr>
              <w:t xml:space="preserve">which reduces financial reserves from </w:t>
            </w:r>
            <w:r w:rsidR="005605BD">
              <w:rPr>
                <w:rFonts w:ascii="Cambria" w:hAnsi="Cambria"/>
                <w:sz w:val="22"/>
                <w:szCs w:val="22"/>
              </w:rPr>
              <w:t xml:space="preserve">around </w:t>
            </w:r>
            <w:r w:rsidR="008F2927">
              <w:rPr>
                <w:rFonts w:ascii="Cambria" w:hAnsi="Cambria"/>
                <w:sz w:val="22"/>
                <w:szCs w:val="22"/>
              </w:rPr>
              <w:t xml:space="preserve">£25,000 to £14,000, </w:t>
            </w:r>
            <w:r>
              <w:rPr>
                <w:rFonts w:ascii="Cambria" w:hAnsi="Cambria"/>
                <w:sz w:val="22"/>
                <w:szCs w:val="22"/>
              </w:rPr>
              <w:t>is attached to these minutes</w:t>
            </w:r>
            <w:r w:rsidR="008F2927">
              <w:rPr>
                <w:rFonts w:ascii="Cambria" w:hAnsi="Cambria"/>
                <w:sz w:val="22"/>
                <w:szCs w:val="22"/>
              </w:rPr>
              <w:t>.</w:t>
            </w:r>
          </w:p>
          <w:p w14:paraId="66957886" w14:textId="77777777" w:rsidR="001D1C06" w:rsidRDefault="001D1C06" w:rsidP="001868C4">
            <w:pPr>
              <w:rPr>
                <w:rFonts w:ascii="Cambria" w:hAnsi="Cambria"/>
                <w:sz w:val="22"/>
                <w:szCs w:val="22"/>
              </w:rPr>
            </w:pPr>
          </w:p>
          <w:p w14:paraId="17EF8CD9" w14:textId="3191AE7A" w:rsidR="001868C4" w:rsidRPr="00C51DB2" w:rsidRDefault="00C51DB2" w:rsidP="001868C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Cllr </w:t>
            </w:r>
            <w:r w:rsidR="008F2927">
              <w:rPr>
                <w:rFonts w:ascii="Cambria" w:hAnsi="Cambria"/>
                <w:b/>
                <w:sz w:val="22"/>
                <w:szCs w:val="22"/>
              </w:rPr>
              <w:t>Jones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proposed and Cllr </w:t>
            </w:r>
            <w:r w:rsidR="008F2927">
              <w:rPr>
                <w:rFonts w:ascii="Cambria" w:hAnsi="Cambria"/>
                <w:b/>
                <w:sz w:val="22"/>
                <w:szCs w:val="22"/>
              </w:rPr>
              <w:t>McGregor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seconded the motion </w:t>
            </w:r>
            <w:r w:rsidR="001868C4" w:rsidRPr="00900D9D">
              <w:rPr>
                <w:rFonts w:ascii="Cambria" w:hAnsi="Cambria"/>
                <w:b/>
                <w:sz w:val="22"/>
                <w:szCs w:val="22"/>
              </w:rPr>
              <w:t>to keep the precept at the same level as last year,</w:t>
            </w:r>
            <w:r w:rsidR="001868C4"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 xml:space="preserve">and the </w:t>
            </w:r>
            <w:r w:rsidR="008F2927">
              <w:rPr>
                <w:rFonts w:ascii="Cambria" w:hAnsi="Cambria"/>
                <w:b/>
                <w:sz w:val="22"/>
                <w:szCs w:val="22"/>
              </w:rPr>
              <w:t>six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 xml:space="preserve"> previous years, namely £42.24 per Band D equivalent properties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>This was agreed unanimously.</w:t>
            </w:r>
          </w:p>
          <w:p w14:paraId="5BFB16B4" w14:textId="77777777"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</w:p>
          <w:p w14:paraId="66B40E66" w14:textId="77777777"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C51DB2">
              <w:rPr>
                <w:rFonts w:ascii="Cambria" w:hAnsi="Cambria"/>
                <w:sz w:val="22"/>
                <w:szCs w:val="22"/>
              </w:rPr>
              <w:t>council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51DB2">
              <w:rPr>
                <w:rFonts w:ascii="Cambria" w:hAnsi="Cambria"/>
                <w:sz w:val="22"/>
                <w:szCs w:val="22"/>
              </w:rPr>
              <w:t>thanked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the clerk, complimenting him on his preparation of the budget and accounts. </w:t>
            </w:r>
          </w:p>
          <w:p w14:paraId="24995FA2" w14:textId="77777777" w:rsidR="00323107" w:rsidRDefault="00323107" w:rsidP="001868C4">
            <w:pPr>
              <w:rPr>
                <w:rFonts w:ascii="Cambria" w:hAnsi="Cambria"/>
                <w:sz w:val="22"/>
                <w:szCs w:val="22"/>
              </w:rPr>
            </w:pPr>
          </w:p>
          <w:p w14:paraId="4C28EBA3" w14:textId="77777777"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14:paraId="58E4B676" w14:textId="13DD34A9"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323107">
              <w:rPr>
                <w:rFonts w:ascii="Cambria" w:hAnsi="Cambria"/>
                <w:sz w:val="22"/>
                <w:szCs w:val="22"/>
              </w:rPr>
              <w:t>2</w:t>
            </w:r>
            <w:r w:rsidR="008F2927">
              <w:rPr>
                <w:rFonts w:ascii="Cambria" w:hAnsi="Cambria"/>
                <w:sz w:val="22"/>
                <w:szCs w:val="22"/>
              </w:rPr>
              <w:t>0th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</w:t>
            </w:r>
            <w:r w:rsidR="00323107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8F2927">
              <w:rPr>
                <w:rFonts w:ascii="Cambria" w:hAnsi="Cambria"/>
                <w:sz w:val="22"/>
                <w:szCs w:val="22"/>
              </w:rPr>
              <w:t>9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938BC6F" w14:textId="77777777" w:rsidR="00323107" w:rsidRDefault="00323107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70A1D9EB" w14:textId="54CE3253" w:rsidR="00A95100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323107">
              <w:rPr>
                <w:rFonts w:ascii="Cambria" w:hAnsi="Cambria"/>
                <w:sz w:val="22"/>
                <w:szCs w:val="22"/>
              </w:rPr>
              <w:t>9.</w:t>
            </w:r>
            <w:r w:rsidR="008F2927">
              <w:rPr>
                <w:rFonts w:ascii="Cambria" w:hAnsi="Cambria"/>
                <w:sz w:val="22"/>
                <w:szCs w:val="22"/>
              </w:rPr>
              <w:t>4</w:t>
            </w:r>
            <w:r w:rsidR="00B20C66">
              <w:rPr>
                <w:rFonts w:ascii="Cambria" w:hAnsi="Cambria"/>
                <w:sz w:val="22"/>
                <w:szCs w:val="22"/>
              </w:rPr>
              <w:t>5</w:t>
            </w:r>
            <w:r w:rsidR="00323107">
              <w:rPr>
                <w:rFonts w:ascii="Cambria" w:hAnsi="Cambria"/>
                <w:sz w:val="22"/>
                <w:szCs w:val="22"/>
              </w:rPr>
              <w:t>pm</w:t>
            </w:r>
          </w:p>
          <w:p w14:paraId="0C320648" w14:textId="77777777"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7627C002" w14:textId="77777777"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FE145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5F6B7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AB1C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7A23F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C2F2D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AEA940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43D57F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64518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98AE17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5B807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5C6CCF" w14:textId="69B653BF" w:rsidR="00314A00" w:rsidRDefault="00314A00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C72CA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08A210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3E1DC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09063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40BC0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7B4EE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8E203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7708A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94596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373AC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D6ED7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025A77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55826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378E7A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5C1F5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92B9B30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8ED2B9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AE580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47427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2548D1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67348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56ADC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56895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8E059E1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E4BCD7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2D7578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00760E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BDBB7F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CECAC2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45433B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30DE3D" w14:textId="77777777"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CA9FA7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5BAD2D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0F5337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F843D7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4F674C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A3AA06F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29834A" w14:textId="77777777" w:rsidR="005E2E1A" w:rsidRDefault="005E2E1A" w:rsidP="00734B28">
            <w:pPr>
              <w:rPr>
                <w:rFonts w:ascii="Cambria" w:hAnsi="Cambria"/>
                <w:sz w:val="22"/>
                <w:szCs w:val="22"/>
              </w:rPr>
            </w:pPr>
          </w:p>
          <w:p w14:paraId="019E73DF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CFD82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A4151A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35672A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C37E56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D29F68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3A1D7E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8A33E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F6098C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D9178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685D74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D5E296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E627E3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94C9F6E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B8D363F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366EF52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F7EDF0" w14:textId="77777777" w:rsidR="00323107" w:rsidRPr="00F74F32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D112F9" w14:textId="77777777" w:rsidR="0084042D" w:rsidRPr="00DE25B2" w:rsidRDefault="0084042D" w:rsidP="0084042D">
      <w:pPr>
        <w:rPr>
          <w:rFonts w:ascii="Cambria" w:hAnsi="Cambria"/>
        </w:rPr>
      </w:pPr>
    </w:p>
    <w:p w14:paraId="1DD17D3A" w14:textId="77777777"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7E2A" w14:textId="77777777" w:rsidR="00166829" w:rsidRDefault="00166829" w:rsidP="0084042D">
      <w:r>
        <w:separator/>
      </w:r>
    </w:p>
  </w:endnote>
  <w:endnote w:type="continuationSeparator" w:id="0">
    <w:p w14:paraId="5E7DAC94" w14:textId="77777777" w:rsidR="00166829" w:rsidRDefault="00166829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09E2" w14:textId="77777777" w:rsidR="00B97303" w:rsidRDefault="00B97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426C" w14:textId="77777777"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4A2E2A09" w14:textId="77777777"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680F7E66" w14:textId="77777777"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8050" w14:textId="77777777"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543C5853" w14:textId="77777777"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2A154B22" w14:textId="77777777" w:rsidR="004B6B5B" w:rsidRDefault="004B6B5B">
    <w:pPr>
      <w:pStyle w:val="Footer"/>
    </w:pPr>
  </w:p>
  <w:p w14:paraId="0DF02F2C" w14:textId="77777777"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55E92" w14:textId="77777777" w:rsidR="00166829" w:rsidRDefault="00166829" w:rsidP="0084042D">
      <w:r>
        <w:separator/>
      </w:r>
    </w:p>
  </w:footnote>
  <w:footnote w:type="continuationSeparator" w:id="0">
    <w:p w14:paraId="1AB65426" w14:textId="77777777" w:rsidR="00166829" w:rsidRDefault="00166829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86A1" w14:textId="0730CB48" w:rsidR="00F55DD5" w:rsidRDefault="004476B0">
    <w:pPr>
      <w:pStyle w:val="Header"/>
    </w:pPr>
    <w:r>
      <w:rPr>
        <w:noProof/>
      </w:rPr>
      <w:pict w14:anchorId="472F9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480pt;height:161pt;rotation:315;z-index:-251649024;mso-position-horizontal:center;mso-position-horizontal-relative:margin;mso-position-vertical:center;mso-position-vertical-relative:margin" o:allowincell="f" fillcolor="white [3212]" stroked="f">
          <v:textpath style="font-family:&quot;Arial&quot;;font-size:2in" string="DRAFT"/>
        </v:shape>
      </w:pict>
    </w:r>
    <w:r w:rsidR="00166829">
      <w:rPr>
        <w:noProof/>
      </w:rPr>
      <w:pict w14:anchorId="48E077BD"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FB39" w14:textId="4C1A832A" w:rsidR="00F376C6" w:rsidRPr="00F376C6" w:rsidRDefault="004476B0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27ED0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80pt;height:161pt;rotation:315;z-index:-251646976;mso-position-horizontal:center;mso-position-horizontal-relative:margin;mso-position-vertical:center;mso-position-vertical-relative:margin" o:allowincell="f" fillcolor="white [3212]" stroked="f">
          <v:textpath style="font-family:&quot;Arial&quot;;font-size:2in" string="DRAFT"/>
        </v:shape>
      </w:pict>
    </w:r>
    <w:r w:rsidR="00166829">
      <w:rPr>
        <w:noProof/>
      </w:rPr>
      <w:pict w14:anchorId="4F8461DC"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</w:t>
    </w:r>
    <w:r w:rsidR="008C1B4A">
      <w:rPr>
        <w:i/>
        <w:color w:val="7030A0"/>
      </w:rPr>
      <w:t>8-19</w:t>
    </w:r>
  </w:p>
  <w:p w14:paraId="4FB87CFE" w14:textId="77777777"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739FFA75" w14:textId="77777777"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5B5840B4" w14:textId="77777777"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C764D" w14:textId="6E1671ED" w:rsidR="00A927D9" w:rsidRDefault="004476B0">
    <w:pPr>
      <w:pStyle w:val="Header"/>
    </w:pPr>
    <w:r>
      <w:rPr>
        <w:noProof/>
      </w:rPr>
      <w:pict w14:anchorId="6CE6D2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8" type="#_x0000_t136" style="position:absolute;margin-left:0;margin-top:0;width:480pt;height:161pt;rotation:315;z-index:-251651072;mso-position-horizontal:center;mso-position-horizontal-relative:margin;mso-position-vertical:center;mso-position-vertical-relative:margin" o:allowincell="f" fillcolor="white [3212]" stroked="f">
          <v:textpath style="font-family:&quot;Arial&quot;;font-size:2in" string="DRAFT"/>
        </v:shape>
      </w:pict>
    </w:r>
    <w:r w:rsidR="00A34153">
      <w:t xml:space="preserve">                                                 </w:t>
    </w:r>
    <w:r w:rsidR="00A34153">
      <w:rPr>
        <w:noProof/>
      </w:rPr>
      <w:drawing>
        <wp:inline distT="0" distB="0" distL="0" distR="0" wp14:anchorId="52D7CFB3" wp14:editId="3C47E0C4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27759"/>
    <w:rsid w:val="0016465F"/>
    <w:rsid w:val="00166829"/>
    <w:rsid w:val="00177810"/>
    <w:rsid w:val="00184073"/>
    <w:rsid w:val="001868C4"/>
    <w:rsid w:val="00186B1D"/>
    <w:rsid w:val="001A5EC0"/>
    <w:rsid w:val="001C1409"/>
    <w:rsid w:val="001D180D"/>
    <w:rsid w:val="001D1C06"/>
    <w:rsid w:val="001E4EEB"/>
    <w:rsid w:val="001E5121"/>
    <w:rsid w:val="001E574C"/>
    <w:rsid w:val="00216B16"/>
    <w:rsid w:val="00222BEA"/>
    <w:rsid w:val="00252073"/>
    <w:rsid w:val="00252FBF"/>
    <w:rsid w:val="002900D1"/>
    <w:rsid w:val="00290139"/>
    <w:rsid w:val="002A2573"/>
    <w:rsid w:val="002E4349"/>
    <w:rsid w:val="002F049F"/>
    <w:rsid w:val="002F1145"/>
    <w:rsid w:val="002F4C20"/>
    <w:rsid w:val="00300B0F"/>
    <w:rsid w:val="00303095"/>
    <w:rsid w:val="00307604"/>
    <w:rsid w:val="00314A00"/>
    <w:rsid w:val="00315609"/>
    <w:rsid w:val="00323107"/>
    <w:rsid w:val="0037580C"/>
    <w:rsid w:val="0041434F"/>
    <w:rsid w:val="00414BB1"/>
    <w:rsid w:val="004160F8"/>
    <w:rsid w:val="004172C6"/>
    <w:rsid w:val="004476B0"/>
    <w:rsid w:val="00453460"/>
    <w:rsid w:val="00480B4E"/>
    <w:rsid w:val="0048783F"/>
    <w:rsid w:val="004A1E39"/>
    <w:rsid w:val="004B55D3"/>
    <w:rsid w:val="004B6B5B"/>
    <w:rsid w:val="004C4C56"/>
    <w:rsid w:val="004D6246"/>
    <w:rsid w:val="004F1F96"/>
    <w:rsid w:val="00504FE6"/>
    <w:rsid w:val="0053499A"/>
    <w:rsid w:val="005605BD"/>
    <w:rsid w:val="00590EF1"/>
    <w:rsid w:val="005B059A"/>
    <w:rsid w:val="005C6285"/>
    <w:rsid w:val="005D6FE8"/>
    <w:rsid w:val="005E2E1A"/>
    <w:rsid w:val="005F7946"/>
    <w:rsid w:val="00654602"/>
    <w:rsid w:val="00690E19"/>
    <w:rsid w:val="006C34CE"/>
    <w:rsid w:val="0070033D"/>
    <w:rsid w:val="00734B28"/>
    <w:rsid w:val="00736101"/>
    <w:rsid w:val="00776963"/>
    <w:rsid w:val="00777F09"/>
    <w:rsid w:val="007B0C7E"/>
    <w:rsid w:val="007B1B55"/>
    <w:rsid w:val="007C38E0"/>
    <w:rsid w:val="00803357"/>
    <w:rsid w:val="008118F7"/>
    <w:rsid w:val="008161F2"/>
    <w:rsid w:val="00816A39"/>
    <w:rsid w:val="008313EA"/>
    <w:rsid w:val="0084042D"/>
    <w:rsid w:val="0085441C"/>
    <w:rsid w:val="008B2F41"/>
    <w:rsid w:val="008C1B4A"/>
    <w:rsid w:val="008D07F0"/>
    <w:rsid w:val="008D445A"/>
    <w:rsid w:val="008E1BCB"/>
    <w:rsid w:val="008F2927"/>
    <w:rsid w:val="00914156"/>
    <w:rsid w:val="00916337"/>
    <w:rsid w:val="00926B2A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75BF"/>
    <w:rsid w:val="00A703AB"/>
    <w:rsid w:val="00A90080"/>
    <w:rsid w:val="00A927D9"/>
    <w:rsid w:val="00A95100"/>
    <w:rsid w:val="00AB1F84"/>
    <w:rsid w:val="00AD00D8"/>
    <w:rsid w:val="00AE1FAE"/>
    <w:rsid w:val="00AE36B2"/>
    <w:rsid w:val="00B15895"/>
    <w:rsid w:val="00B15C5B"/>
    <w:rsid w:val="00B168CA"/>
    <w:rsid w:val="00B20C66"/>
    <w:rsid w:val="00B249AA"/>
    <w:rsid w:val="00B44B2A"/>
    <w:rsid w:val="00B93207"/>
    <w:rsid w:val="00B95599"/>
    <w:rsid w:val="00B97303"/>
    <w:rsid w:val="00BA5EDC"/>
    <w:rsid w:val="00C17E3B"/>
    <w:rsid w:val="00C51DB2"/>
    <w:rsid w:val="00C747C2"/>
    <w:rsid w:val="00C9566C"/>
    <w:rsid w:val="00CA1A57"/>
    <w:rsid w:val="00CC5F53"/>
    <w:rsid w:val="00CC6D85"/>
    <w:rsid w:val="00CE7458"/>
    <w:rsid w:val="00D03557"/>
    <w:rsid w:val="00D1130F"/>
    <w:rsid w:val="00D342E6"/>
    <w:rsid w:val="00D971AE"/>
    <w:rsid w:val="00DB0322"/>
    <w:rsid w:val="00DD248D"/>
    <w:rsid w:val="00E0797F"/>
    <w:rsid w:val="00E124FD"/>
    <w:rsid w:val="00E226E8"/>
    <w:rsid w:val="00E339B8"/>
    <w:rsid w:val="00E343EF"/>
    <w:rsid w:val="00E34D0F"/>
    <w:rsid w:val="00E4565A"/>
    <w:rsid w:val="00E875D3"/>
    <w:rsid w:val="00E91775"/>
    <w:rsid w:val="00EA0C23"/>
    <w:rsid w:val="00EC1008"/>
    <w:rsid w:val="00EF3591"/>
    <w:rsid w:val="00F13DB2"/>
    <w:rsid w:val="00F155C5"/>
    <w:rsid w:val="00F30FB8"/>
    <w:rsid w:val="00F376C6"/>
    <w:rsid w:val="00F447CD"/>
    <w:rsid w:val="00F55DD5"/>
    <w:rsid w:val="00F6097A"/>
    <w:rsid w:val="00F74F32"/>
    <w:rsid w:val="00FB11A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2792EDE"/>
  <w15:docId w15:val="{A7F708D5-BA88-4EB0-A241-B702E443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EDEE-F973-43F3-888F-9426BC59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Donaldson</cp:lastModifiedBy>
  <cp:revision>10</cp:revision>
  <cp:lastPrinted>2019-06-16T11:32:00Z</cp:lastPrinted>
  <dcterms:created xsi:type="dcterms:W3CDTF">2019-01-19T20:31:00Z</dcterms:created>
  <dcterms:modified xsi:type="dcterms:W3CDTF">2019-06-16T11:43:00Z</dcterms:modified>
</cp:coreProperties>
</file>