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14:paraId="3DA8EB38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41FBAE68" w14:textId="7E30CBF4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110401">
        <w:rPr>
          <w:rFonts w:ascii="Cambria" w:hAnsi="Cambria"/>
          <w:b/>
          <w:sz w:val="28"/>
          <w:u w:val="single"/>
        </w:rPr>
        <w:t>2</w:t>
      </w:r>
      <w:r w:rsidR="000D63DE">
        <w:rPr>
          <w:rFonts w:ascii="Cambria" w:hAnsi="Cambria"/>
          <w:b/>
          <w:sz w:val="28"/>
          <w:u w:val="single"/>
        </w:rPr>
        <w:t>0</w:t>
      </w:r>
      <w:proofErr w:type="gramStart"/>
      <w:r w:rsidR="000D63DE">
        <w:rPr>
          <w:rFonts w:ascii="Cambria" w:hAnsi="Cambria"/>
          <w:b/>
          <w:sz w:val="28"/>
          <w:u w:val="single"/>
        </w:rPr>
        <w:t>TH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FC36E9">
        <w:rPr>
          <w:rFonts w:ascii="Cambria" w:hAnsi="Cambria"/>
          <w:b/>
          <w:sz w:val="28"/>
          <w:u w:val="single"/>
        </w:rPr>
        <w:t>J</w:t>
      </w:r>
      <w:r w:rsidR="00036487">
        <w:rPr>
          <w:rFonts w:ascii="Cambria" w:hAnsi="Cambria"/>
          <w:b/>
          <w:sz w:val="28"/>
          <w:u w:val="single"/>
        </w:rPr>
        <w:t>UNE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0D63DE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0D63DE">
        <w:rPr>
          <w:rFonts w:ascii="Cambria" w:hAnsi="Cambria"/>
          <w:b/>
          <w:sz w:val="28"/>
          <w:u w:val="single"/>
        </w:rPr>
        <w:t>8</w:t>
      </w:r>
      <w:r w:rsidR="00110401">
        <w:rPr>
          <w:rFonts w:ascii="Cambria" w:hAnsi="Cambria"/>
          <w:b/>
          <w:sz w:val="28"/>
          <w:u w:val="single"/>
        </w:rPr>
        <w:t>.</w:t>
      </w:r>
      <w:r w:rsidR="000D63DE">
        <w:rPr>
          <w:rFonts w:ascii="Cambria" w:hAnsi="Cambria"/>
          <w:b/>
          <w:sz w:val="28"/>
          <w:u w:val="single"/>
        </w:rPr>
        <w:t>35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77777777" w:rsidR="0053499A" w:rsidRPr="008E1BCB" w:rsidRDefault="00036487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(SM)</w:t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14:paraId="28A0305D" w14:textId="7093B846" w:rsidR="0053499A" w:rsidRPr="008E1BCB" w:rsidRDefault="0053499A" w:rsidP="00036487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</w:tbl>
    <w:p w14:paraId="66E00150" w14:textId="470312C2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Kevin White [</w:t>
      </w:r>
      <w:proofErr w:type="gramStart"/>
      <w:r>
        <w:rPr>
          <w:rFonts w:ascii="Cambria" w:hAnsi="Cambria"/>
          <w:szCs w:val="24"/>
        </w:rPr>
        <w:t>KW]</w:t>
      </w:r>
      <w:r w:rsidR="000D63DE">
        <w:rPr>
          <w:rFonts w:ascii="Cambria" w:hAnsi="Cambria"/>
          <w:szCs w:val="24"/>
        </w:rPr>
        <w:t xml:space="preserve">   </w:t>
      </w:r>
      <w:proofErr w:type="gramEnd"/>
      <w:r w:rsidR="000D63DE">
        <w:rPr>
          <w:rFonts w:ascii="Cambria" w:hAnsi="Cambria"/>
          <w:szCs w:val="24"/>
        </w:rPr>
        <w:t xml:space="preserve">                                  Janet Taylor [JT]</w:t>
      </w:r>
    </w:p>
    <w:p w14:paraId="3A9F43F0" w14:textId="4FAACB9A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Daniel Jones [DJ]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6651AE48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0154FACC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0D63DE">
        <w:rPr>
          <w:rFonts w:ascii="Cambria" w:hAnsi="Cambria"/>
          <w:b/>
          <w:szCs w:val="24"/>
        </w:rPr>
        <w:t>8.35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14496899" w:rsidR="00E343EF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="00A31D47">
              <w:rPr>
                <w:rFonts w:ascii="Cambria" w:hAnsi="Cambria"/>
                <w:sz w:val="22"/>
                <w:szCs w:val="22"/>
              </w:rPr>
              <w:t>80</w:t>
            </w:r>
          </w:p>
          <w:p w14:paraId="20FC851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8AAB6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CDF8043" w14:textId="793CEB83" w:rsidR="0053499A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1</w:t>
            </w:r>
          </w:p>
          <w:p w14:paraId="55487A5B" w14:textId="77777777"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8AE42D" w14:textId="1D9376B1" w:rsidR="0053499A" w:rsidRDefault="0053499A" w:rsidP="00A676A3">
            <w:pPr>
              <w:rPr>
                <w:rFonts w:ascii="Cambria" w:hAnsi="Cambria"/>
                <w:sz w:val="22"/>
                <w:szCs w:val="22"/>
              </w:rPr>
            </w:pPr>
          </w:p>
          <w:p w14:paraId="3D3D3274" w14:textId="77777777" w:rsidR="00A676A3" w:rsidRDefault="00A676A3" w:rsidP="00A676A3">
            <w:pPr>
              <w:rPr>
                <w:rFonts w:ascii="Cambria" w:hAnsi="Cambria"/>
                <w:sz w:val="22"/>
                <w:szCs w:val="22"/>
              </w:rPr>
            </w:pPr>
          </w:p>
          <w:p w14:paraId="63607A7F" w14:textId="4E47B198" w:rsidR="0053499A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2</w:t>
            </w:r>
          </w:p>
          <w:p w14:paraId="07484669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AC1EFAD" w14:textId="3436034C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294BC2" w14:textId="77777777" w:rsidR="00A676A3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D14AF43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94A171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D94031" w14:textId="3584141C" w:rsidR="0053499A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3</w:t>
            </w:r>
          </w:p>
          <w:p w14:paraId="7C809BB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CE3E9A4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873122" w14:textId="6CA0A7B3" w:rsidR="0053499A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4</w:t>
            </w:r>
          </w:p>
          <w:p w14:paraId="2374EF99" w14:textId="77777777"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187900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E6EC96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0F0C6F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5CE546" w14:textId="5B59C849" w:rsidR="002F4C20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5</w:t>
            </w:r>
          </w:p>
          <w:p w14:paraId="09D49E4D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C9AAB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717E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82A883" w14:textId="390B751D" w:rsidR="0053499A" w:rsidRDefault="00A676A3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</w:t>
            </w:r>
            <w:r w:rsidR="00A31D47">
              <w:rPr>
                <w:rFonts w:ascii="Cambria" w:hAnsi="Cambria"/>
                <w:sz w:val="22"/>
                <w:szCs w:val="22"/>
              </w:rPr>
              <w:t>6</w:t>
            </w:r>
          </w:p>
          <w:p w14:paraId="54879F60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FA1464" w14:textId="1B30E0C0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2AE37E" w14:textId="77777777" w:rsidR="00A32041" w:rsidRDefault="00A320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55B9888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A5B9BA" w14:textId="6757702D" w:rsidR="0012138C" w:rsidRDefault="00A31D4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1387</w:t>
            </w:r>
          </w:p>
          <w:p w14:paraId="53D2D80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B58A7C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18E9503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5F73F0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939A618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A5AEA7" w14:textId="77777777" w:rsidR="005E2E1A" w:rsidRDefault="005E2E1A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0629FE89" w14:textId="2E2EB80B" w:rsidR="001118E0" w:rsidRPr="00F74F32" w:rsidRDefault="00A676A3" w:rsidP="00BF020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A31D47">
              <w:rPr>
                <w:rFonts w:ascii="Cambria" w:hAnsi="Cambria"/>
                <w:sz w:val="22"/>
                <w:szCs w:val="22"/>
              </w:rPr>
              <w:t>388</w:t>
            </w:r>
          </w:p>
        </w:tc>
        <w:tc>
          <w:tcPr>
            <w:tcW w:w="6946" w:type="dxa"/>
          </w:tcPr>
          <w:p w14:paraId="14167449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3C77D5EF" w14:textId="0A8F1797" w:rsidR="001A5EC0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</w:t>
            </w:r>
            <w:r w:rsidR="00A676A3">
              <w:rPr>
                <w:rFonts w:ascii="Cambria" w:hAnsi="Cambria"/>
                <w:sz w:val="22"/>
                <w:szCs w:val="22"/>
              </w:rPr>
              <w:t xml:space="preserve"> no</w:t>
            </w:r>
            <w:r>
              <w:rPr>
                <w:rFonts w:ascii="Cambria" w:hAnsi="Cambria"/>
                <w:sz w:val="22"/>
                <w:szCs w:val="22"/>
              </w:rPr>
              <w:t xml:space="preserve"> a</w:t>
            </w:r>
            <w:r w:rsidR="002900D1" w:rsidRPr="00F74F32">
              <w:rPr>
                <w:rFonts w:ascii="Cambria" w:hAnsi="Cambria"/>
                <w:sz w:val="22"/>
                <w:szCs w:val="22"/>
              </w:rPr>
              <w:t>pologies</w:t>
            </w:r>
            <w:r w:rsidR="00A676A3">
              <w:rPr>
                <w:rFonts w:ascii="Cambria" w:hAnsi="Cambria"/>
                <w:sz w:val="22"/>
                <w:szCs w:val="22"/>
              </w:rPr>
              <w:t>, all councillors were present.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C56FB41" w14:textId="77777777"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0FF1C6C1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67D2A983" w14:textId="55D88766" w:rsidR="00E226E8" w:rsidRDefault="00A676A3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d</w:t>
            </w:r>
            <w:r w:rsidRPr="00694548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of interest</w:t>
            </w:r>
            <w:r>
              <w:rPr>
                <w:rFonts w:ascii="Cambria" w:hAnsi="Cambria"/>
                <w:sz w:val="22"/>
                <w:szCs w:val="22"/>
              </w:rPr>
              <w:t xml:space="preserve"> from Cllr Hood-Williams, with regard to all CCS matters.</w:t>
            </w:r>
          </w:p>
          <w:p w14:paraId="6ECF30E3" w14:textId="77777777" w:rsidR="00A676A3" w:rsidRDefault="00A676A3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17BDFCAE" w14:textId="77777777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14:paraId="6E935CE0" w14:textId="05DE1771"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A676A3">
              <w:rPr>
                <w:rFonts w:ascii="Cambria" w:hAnsi="Cambria"/>
                <w:sz w:val="22"/>
                <w:szCs w:val="22"/>
              </w:rPr>
              <w:t xml:space="preserve">Jones </w:t>
            </w:r>
            <w:r w:rsidRPr="00605C9C">
              <w:rPr>
                <w:rFonts w:ascii="Cambria" w:hAnsi="Cambria"/>
                <w:sz w:val="22"/>
                <w:szCs w:val="22"/>
              </w:rPr>
              <w:t>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A676A3">
              <w:rPr>
                <w:rFonts w:ascii="Cambria" w:hAnsi="Cambria"/>
                <w:sz w:val="22"/>
                <w:szCs w:val="22"/>
              </w:rPr>
              <w:t>17</w:t>
            </w:r>
            <w:r w:rsidR="0008662A" w:rsidRPr="0008662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6487">
              <w:rPr>
                <w:rFonts w:ascii="Cambria" w:hAnsi="Cambria"/>
                <w:sz w:val="22"/>
                <w:szCs w:val="22"/>
              </w:rPr>
              <w:t>January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A676A3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. Cllr </w:t>
            </w:r>
            <w:proofErr w:type="spellStart"/>
            <w:r w:rsidR="00A676A3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6C49C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4AF6">
              <w:rPr>
                <w:rFonts w:ascii="Cambria" w:hAnsi="Cambria"/>
                <w:sz w:val="22"/>
                <w:szCs w:val="22"/>
              </w:rPr>
              <w:t>seco</w:t>
            </w:r>
            <w:r>
              <w:rPr>
                <w:rFonts w:ascii="Cambria" w:hAnsi="Cambria"/>
                <w:sz w:val="22"/>
                <w:szCs w:val="22"/>
              </w:rPr>
              <w:t xml:space="preserve">nded this and the motion was carried </w:t>
            </w:r>
            <w:r w:rsidR="00A676A3">
              <w:rPr>
                <w:rFonts w:ascii="Cambria" w:hAnsi="Cambria"/>
                <w:sz w:val="22"/>
                <w:szCs w:val="22"/>
              </w:rPr>
              <w:t>with Cllr Smart abstaining as he was not present at that meeting</w:t>
            </w:r>
            <w:r w:rsidR="006C49C5">
              <w:rPr>
                <w:rFonts w:ascii="Cambria" w:hAnsi="Cambria"/>
                <w:sz w:val="22"/>
                <w:szCs w:val="22"/>
              </w:rPr>
              <w:t>.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65EEA06" w14:textId="77777777" w:rsid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2244AA58" w14:textId="77777777" w:rsidR="001C4AF6" w:rsidRDefault="001C4AF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C4AF6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14:paraId="3F47B45B" w14:textId="77777777" w:rsidR="001C4AF6" w:rsidRP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 from the minutes.</w:t>
            </w:r>
          </w:p>
          <w:p w14:paraId="3CDEDE5A" w14:textId="77777777"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4D04EDA0" w14:textId="77777777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511CDF2D" w14:textId="0169F9C8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A676A3">
              <w:rPr>
                <w:rFonts w:ascii="Cambria" w:hAnsi="Cambria"/>
                <w:sz w:val="22"/>
                <w:szCs w:val="22"/>
              </w:rPr>
              <w:t>Taylor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59A01212" w14:textId="6CE22104" w:rsidR="00A676A3" w:rsidRDefault="00A676A3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3A199203" w14:textId="5919338D" w:rsidR="00A676A3" w:rsidRDefault="00A676A3" w:rsidP="008E1BCB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A676A3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REPORT ON INTERNAL AUDIT REVIEW</w:t>
            </w:r>
          </w:p>
          <w:p w14:paraId="36DBA069" w14:textId="21A142B6" w:rsidR="00A676A3" w:rsidRPr="00A676A3" w:rsidRDefault="00A676A3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White, the nominated councillor, would table his report at the July meeting.</w:t>
            </w:r>
          </w:p>
          <w:p w14:paraId="5BAAA932" w14:textId="77777777"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3D29D9ED" w14:textId="1A8F2ACF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036487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A676A3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A676A3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</w:p>
          <w:p w14:paraId="099A2F1E" w14:textId="77777777"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036487">
              <w:rPr>
                <w:rFonts w:ascii="Cambria" w:hAnsi="Cambria"/>
                <w:sz w:val="22"/>
                <w:szCs w:val="22"/>
              </w:rPr>
              <w:t>Q1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</w:t>
            </w:r>
            <w:r w:rsidR="002F4C20">
              <w:rPr>
                <w:rFonts w:ascii="Cambria" w:hAnsi="Cambria"/>
                <w:sz w:val="22"/>
                <w:szCs w:val="22"/>
              </w:rPr>
              <w:lastRenderedPageBreak/>
              <w:t xml:space="preserve">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7B0E5974" w14:textId="4706077E" w:rsidR="00036487" w:rsidRDefault="00036487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08AA2E3" w14:textId="77777777" w:rsidR="00C7765A" w:rsidRDefault="00036487" w:rsidP="00C17E3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36487">
              <w:rPr>
                <w:rFonts w:ascii="Cambria" w:hAnsi="Cambria"/>
                <w:b/>
                <w:sz w:val="22"/>
                <w:szCs w:val="22"/>
                <w:u w:val="single"/>
              </w:rPr>
              <w:t>TO REVIEW BANK STANDING ORDERS, DIRECT DEBITS &amp; MANDATES</w:t>
            </w:r>
          </w:p>
          <w:p w14:paraId="1197C019" w14:textId="3F4D20E2" w:rsid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  <w:r w:rsidRPr="00036487">
              <w:rPr>
                <w:rFonts w:ascii="Cambria" w:hAnsi="Cambria"/>
                <w:sz w:val="22"/>
                <w:szCs w:val="22"/>
              </w:rPr>
              <w:t xml:space="preserve">The clerk </w:t>
            </w:r>
            <w:r w:rsidR="00A676A3">
              <w:rPr>
                <w:rFonts w:ascii="Cambria" w:hAnsi="Cambria"/>
                <w:sz w:val="22"/>
                <w:szCs w:val="22"/>
              </w:rPr>
              <w:t>had circulated</w:t>
            </w:r>
            <w:r w:rsidRPr="00036487">
              <w:rPr>
                <w:rFonts w:ascii="Cambria" w:hAnsi="Cambria"/>
                <w:sz w:val="22"/>
                <w:szCs w:val="22"/>
              </w:rPr>
              <w:t xml:space="preserve"> the council </w:t>
            </w:r>
            <w:r w:rsidR="00A676A3">
              <w:rPr>
                <w:rFonts w:ascii="Cambria" w:hAnsi="Cambria"/>
                <w:sz w:val="22"/>
                <w:szCs w:val="22"/>
              </w:rPr>
              <w:t>with</w:t>
            </w:r>
            <w:r w:rsidRPr="00036487">
              <w:rPr>
                <w:rFonts w:ascii="Cambria" w:hAnsi="Cambria"/>
                <w:sz w:val="22"/>
                <w:szCs w:val="22"/>
              </w:rPr>
              <w:t xml:space="preserve"> details</w:t>
            </w:r>
            <w:r w:rsidR="00A676A3">
              <w:rPr>
                <w:rFonts w:ascii="Cambria" w:hAnsi="Cambria"/>
                <w:sz w:val="22"/>
                <w:szCs w:val="22"/>
              </w:rPr>
              <w:t xml:space="preserve"> of these prior to the meeting</w:t>
            </w:r>
            <w:r w:rsidRPr="00036487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All were re-confirmed as approved by council.</w:t>
            </w:r>
            <w:r w:rsidR="00BF020C">
              <w:rPr>
                <w:rFonts w:ascii="Cambria" w:hAnsi="Cambria"/>
                <w:sz w:val="22"/>
                <w:szCs w:val="22"/>
              </w:rPr>
              <w:t xml:space="preserve"> Proposed by Cllr </w:t>
            </w:r>
            <w:r w:rsidR="00A676A3">
              <w:rPr>
                <w:rFonts w:ascii="Cambria" w:hAnsi="Cambria"/>
                <w:sz w:val="22"/>
                <w:szCs w:val="22"/>
              </w:rPr>
              <w:t xml:space="preserve">Taylor </w:t>
            </w:r>
            <w:r w:rsidR="00BF020C">
              <w:rPr>
                <w:rFonts w:ascii="Cambria" w:hAnsi="Cambria"/>
                <w:sz w:val="22"/>
                <w:szCs w:val="22"/>
              </w:rPr>
              <w:t xml:space="preserve">and seconded by Cllr </w:t>
            </w:r>
            <w:proofErr w:type="spellStart"/>
            <w:r w:rsidR="00BF020C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BF020C">
              <w:rPr>
                <w:rFonts w:ascii="Cambria" w:hAnsi="Cambria"/>
                <w:sz w:val="22"/>
                <w:szCs w:val="22"/>
              </w:rPr>
              <w:t>, the vote was unanimously in favour.</w:t>
            </w:r>
          </w:p>
          <w:p w14:paraId="05B14CA3" w14:textId="77777777" w:rsidR="00036487" w:rsidRP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7DD5BC9D" w14:textId="51573D9C" w:rsidR="00736101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1AE36BAE" w14:textId="0F9C1444" w:rsidR="00A31D47" w:rsidRDefault="00A31D47" w:rsidP="0073610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31D47">
              <w:rPr>
                <w:rFonts w:ascii="Cambria" w:hAnsi="Cambria"/>
                <w:bCs/>
                <w:sz w:val="22"/>
                <w:szCs w:val="22"/>
              </w:rPr>
              <w:t>The clerk said that he would prepare a new GMC Schedule for discu</w:t>
            </w:r>
            <w:r>
              <w:rPr>
                <w:rFonts w:ascii="Cambria" w:hAnsi="Cambria"/>
                <w:bCs/>
                <w:sz w:val="22"/>
                <w:szCs w:val="22"/>
              </w:rPr>
              <w:t>s</w:t>
            </w:r>
            <w:r w:rsidRPr="00A31D47">
              <w:rPr>
                <w:rFonts w:ascii="Cambria" w:hAnsi="Cambria"/>
                <w:bCs/>
                <w:sz w:val="22"/>
                <w:szCs w:val="22"/>
              </w:rPr>
              <w:t>sion at the July Monthly meeting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A31D47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71C22CF9" w14:textId="2D90F2FA" w:rsidR="00A31D47" w:rsidRPr="00A31D47" w:rsidRDefault="00A31D47" w:rsidP="00736101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Cllr Taylor asked to see the Terms and Conditions document</w:t>
            </w:r>
            <w:r w:rsidR="00EF6E4D">
              <w:rPr>
                <w:rFonts w:ascii="Cambria" w:hAnsi="Cambria"/>
                <w:bCs/>
                <w:sz w:val="22"/>
                <w:szCs w:val="22"/>
              </w:rPr>
              <w:t xml:space="preserve"> for possible review.</w:t>
            </w:r>
          </w:p>
          <w:p w14:paraId="0BB1C41B" w14:textId="48634D3D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</w:t>
            </w:r>
            <w:r w:rsidR="00EF6E4D">
              <w:rPr>
                <w:rFonts w:ascii="Cambria" w:hAnsi="Cambria"/>
                <w:sz w:val="22"/>
                <w:szCs w:val="22"/>
              </w:rPr>
              <w:t>would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be on </w:t>
            </w:r>
            <w:r w:rsidR="00A676A3">
              <w:rPr>
                <w:rFonts w:ascii="Cambria" w:hAnsi="Cambria"/>
                <w:sz w:val="22"/>
                <w:szCs w:val="22"/>
              </w:rPr>
              <w:t>19</w:t>
            </w:r>
            <w:r w:rsidR="006C49C5">
              <w:rPr>
                <w:rFonts w:ascii="Cambria" w:hAnsi="Cambria"/>
                <w:sz w:val="22"/>
                <w:szCs w:val="22"/>
              </w:rPr>
              <w:t>th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September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A676A3">
              <w:rPr>
                <w:rFonts w:ascii="Cambria" w:hAnsi="Cambria"/>
                <w:sz w:val="22"/>
                <w:szCs w:val="22"/>
              </w:rPr>
              <w:t>9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F6E4D">
              <w:rPr>
                <w:rFonts w:ascii="Cambria" w:hAnsi="Cambria"/>
                <w:sz w:val="22"/>
                <w:szCs w:val="22"/>
              </w:rPr>
              <w:t>Community Grants would be decided at this meeting.</w:t>
            </w:r>
          </w:p>
          <w:p w14:paraId="3DBCF708" w14:textId="64EAC6F9" w:rsidR="00BF020C" w:rsidRDefault="00736101" w:rsidP="00036487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6C49C5">
              <w:rPr>
                <w:rFonts w:ascii="Cambria" w:hAnsi="Cambria"/>
                <w:sz w:val="22"/>
                <w:szCs w:val="22"/>
              </w:rPr>
              <w:t>9.</w:t>
            </w:r>
            <w:r w:rsidR="00A676A3">
              <w:rPr>
                <w:rFonts w:ascii="Cambria" w:hAnsi="Cambria"/>
                <w:sz w:val="22"/>
                <w:szCs w:val="22"/>
              </w:rPr>
              <w:t>15</w:t>
            </w:r>
            <w:r w:rsidR="006C49C5">
              <w:rPr>
                <w:rFonts w:ascii="Cambria" w:hAnsi="Cambria"/>
                <w:sz w:val="22"/>
                <w:szCs w:val="22"/>
              </w:rPr>
              <w:t>pm</w:t>
            </w:r>
          </w:p>
          <w:p w14:paraId="155DC2BA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490424B9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F01AE2A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E835CBF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5089DCE8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53ECA219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8136F8D" w14:textId="77777777" w:rsidR="00736101" w:rsidRPr="00BF020C" w:rsidRDefault="00736101" w:rsidP="00BF020C">
            <w:pPr>
              <w:tabs>
                <w:tab w:val="left" w:pos="11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A5671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470C11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AC39C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30E6B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50F3A5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3E093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F4C5F1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5AA08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CCCC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C8A82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E8E6D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ECC94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F3913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161F8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C45B4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EDA4F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DE046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B9C2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81D7C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410C06" w14:textId="0798B88C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EC92A1" w14:textId="77777777" w:rsidR="00A31D47" w:rsidRDefault="00A31D4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770458" w14:textId="1B37FCEB" w:rsidR="002F1145" w:rsidRDefault="00A676A3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</w:t>
            </w:r>
          </w:p>
          <w:p w14:paraId="7BEE665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D988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50AFB3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71390C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66517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80F434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25485A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55A041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BF1A53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D2E3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C3B78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44F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4E51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A2792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0DCD1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82C17A" w14:textId="13434744" w:rsidR="00900D9D" w:rsidRDefault="00EF6E4D" w:rsidP="00EF6E4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15454D66" w14:textId="77777777" w:rsidR="00E655AD" w:rsidRDefault="00E655AD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1F03EC28" w14:textId="77777777" w:rsidR="005E2E1A" w:rsidRDefault="00EF6E4D" w:rsidP="00EF6E4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0EAA6554" w14:textId="77777777" w:rsidR="00EF6E4D" w:rsidRDefault="00EF6E4D" w:rsidP="00EF6E4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F1BB30" w14:textId="77777777" w:rsidR="00EF6E4D" w:rsidRDefault="00EF6E4D" w:rsidP="00EF6E4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B700FF" w14:textId="52153777" w:rsidR="00EF6E4D" w:rsidRPr="00F74F32" w:rsidRDefault="00EF6E4D" w:rsidP="00EF6E4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14:paraId="474E05ED" w14:textId="77777777"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8D9A" w14:textId="77777777" w:rsidR="00AD2268" w:rsidRDefault="00AD2268" w:rsidP="0084042D">
      <w:r>
        <w:separator/>
      </w:r>
    </w:p>
  </w:endnote>
  <w:endnote w:type="continuationSeparator" w:id="0">
    <w:p w14:paraId="415BA085" w14:textId="77777777" w:rsidR="00AD2268" w:rsidRDefault="00AD2268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041B" w14:textId="77777777" w:rsidR="00A31D47" w:rsidRDefault="00A31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0142" w14:textId="77777777" w:rsidR="003753F2" w:rsidRPr="0084042D" w:rsidRDefault="003753F2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3753F2" w:rsidRDefault="003753F2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3753F2" w:rsidRDefault="0037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B813" w14:textId="77777777" w:rsidR="003753F2" w:rsidRPr="0084042D" w:rsidRDefault="003753F2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3753F2" w:rsidRDefault="003753F2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3753F2" w:rsidRDefault="003753F2">
    <w:pPr>
      <w:pStyle w:val="Footer"/>
    </w:pPr>
  </w:p>
  <w:p w14:paraId="372B29AE" w14:textId="77777777" w:rsidR="003753F2" w:rsidRDefault="0037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07D6" w14:textId="77777777" w:rsidR="00AD2268" w:rsidRDefault="00AD2268" w:rsidP="0084042D">
      <w:r>
        <w:separator/>
      </w:r>
    </w:p>
  </w:footnote>
  <w:footnote w:type="continuationSeparator" w:id="0">
    <w:p w14:paraId="59C7326A" w14:textId="77777777" w:rsidR="00AD2268" w:rsidRDefault="00AD2268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F04" w14:textId="24B9D574" w:rsidR="00A31D47" w:rsidRDefault="00A3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4B24" w14:textId="083E908C" w:rsidR="003753F2" w:rsidRPr="00F376C6" w:rsidRDefault="003753F2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201</w:t>
    </w:r>
    <w:r w:rsidR="00A676A3">
      <w:rPr>
        <w:i/>
        <w:color w:val="7030A0"/>
      </w:rPr>
      <w:t>9</w:t>
    </w:r>
    <w:r w:rsidRPr="00F376C6">
      <w:rPr>
        <w:i/>
        <w:color w:val="7030A0"/>
      </w:rPr>
      <w:t>-20</w:t>
    </w:r>
    <w:r w:rsidR="00A676A3">
      <w:rPr>
        <w:i/>
        <w:color w:val="7030A0"/>
      </w:rPr>
      <w:t>20</w:t>
    </w:r>
  </w:p>
  <w:p w14:paraId="0B3C7C7F" w14:textId="77777777" w:rsidR="003753F2" w:rsidRPr="00F376C6" w:rsidRDefault="003753F2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3753F2" w:rsidRPr="0084042D" w:rsidRDefault="003753F2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3753F2" w:rsidRDefault="0037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AFF2" w14:textId="4F69B10B" w:rsidR="003753F2" w:rsidRDefault="003753F2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7C98"/>
    <w:rsid w:val="0002651F"/>
    <w:rsid w:val="00036487"/>
    <w:rsid w:val="000402DD"/>
    <w:rsid w:val="0008662A"/>
    <w:rsid w:val="00092705"/>
    <w:rsid w:val="00093E59"/>
    <w:rsid w:val="000C5E6A"/>
    <w:rsid w:val="000D63DE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E4349"/>
    <w:rsid w:val="002F049F"/>
    <w:rsid w:val="002F1145"/>
    <w:rsid w:val="002F4C20"/>
    <w:rsid w:val="00300B0F"/>
    <w:rsid w:val="00303095"/>
    <w:rsid w:val="00307604"/>
    <w:rsid w:val="00363B19"/>
    <w:rsid w:val="003753F2"/>
    <w:rsid w:val="0037580C"/>
    <w:rsid w:val="003A389F"/>
    <w:rsid w:val="004160F8"/>
    <w:rsid w:val="004172C6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3499A"/>
    <w:rsid w:val="005519F7"/>
    <w:rsid w:val="00590EF1"/>
    <w:rsid w:val="005B059A"/>
    <w:rsid w:val="005C6285"/>
    <w:rsid w:val="005E2E1A"/>
    <w:rsid w:val="005F7946"/>
    <w:rsid w:val="00654602"/>
    <w:rsid w:val="00690E19"/>
    <w:rsid w:val="006C49C5"/>
    <w:rsid w:val="00736101"/>
    <w:rsid w:val="00777F09"/>
    <w:rsid w:val="007B1B55"/>
    <w:rsid w:val="007B3CB0"/>
    <w:rsid w:val="007D4CDA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1D47"/>
    <w:rsid w:val="00A32041"/>
    <w:rsid w:val="00A34153"/>
    <w:rsid w:val="00A36E1E"/>
    <w:rsid w:val="00A620A2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7843"/>
    <w:rsid w:val="00B93207"/>
    <w:rsid w:val="00B95599"/>
    <w:rsid w:val="00BF020C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43EF"/>
    <w:rsid w:val="00E4565A"/>
    <w:rsid w:val="00E655AD"/>
    <w:rsid w:val="00E70431"/>
    <w:rsid w:val="00E875D3"/>
    <w:rsid w:val="00E91775"/>
    <w:rsid w:val="00E92D53"/>
    <w:rsid w:val="00EA0C23"/>
    <w:rsid w:val="00EB5D84"/>
    <w:rsid w:val="00EC1008"/>
    <w:rsid w:val="00EF3591"/>
    <w:rsid w:val="00EF6E4D"/>
    <w:rsid w:val="00F13DB2"/>
    <w:rsid w:val="00F155C5"/>
    <w:rsid w:val="00F376C6"/>
    <w:rsid w:val="00F447CD"/>
    <w:rsid w:val="00F6097A"/>
    <w:rsid w:val="00F74F32"/>
    <w:rsid w:val="00FB11AD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5</cp:revision>
  <cp:lastPrinted>2019-09-18T14:34:00Z</cp:lastPrinted>
  <dcterms:created xsi:type="dcterms:W3CDTF">2019-06-24T11:55:00Z</dcterms:created>
  <dcterms:modified xsi:type="dcterms:W3CDTF">2019-09-19T17:23:00Z</dcterms:modified>
</cp:coreProperties>
</file>